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AFC6A8" w14:textId="77777777" w:rsidR="009B11DC" w:rsidRPr="0068684E" w:rsidRDefault="00282362">
      <w:pPr>
        <w:rPr>
          <w:b/>
        </w:rPr>
      </w:pPr>
      <w:r w:rsidRPr="0068684E">
        <w:rPr>
          <w:b/>
        </w:rPr>
        <w:t>To what extent do you agree that travel can reduce prejudice?</w:t>
      </w:r>
    </w:p>
    <w:p w14:paraId="07CB2F6E" w14:textId="77777777" w:rsidR="00282362" w:rsidRDefault="00282362" w:rsidP="0068684E">
      <w:pPr>
        <w:jc w:val="both"/>
      </w:pPr>
      <w:r>
        <w:t xml:space="preserve">Why is it that we feel a sense of pity when we hear that someone has yet to step beyond the borders of the country that they were born and brought up in? Why do we feel a swell of happiness for a stranger that we have known for </w:t>
      </w:r>
      <w:r w:rsidR="003C692A">
        <w:t xml:space="preserve">less than five minutes when she mentions to us, at the airport, that it this trip of hers will be the first time they fly out of the country? Today, travel is increasingly being seen as a luxury that every individual should be able to acquire at some point of their life regardless of the destination. The benefits of travel are endless, from gaining new experiences to learning more about oneself. However, perhaps the greatest benefit is its remarkable ability to reduce prejudice and encourage understanding among people of completely different backgrounds and mindsets. Through cultural immersion due to travel, personal growth, and, at times, demanding situations, people are often able to overcome their prejudice and poor opinions directed towards a group of people. Therefore, I agree to a large extent that travel can reduce prejudice. </w:t>
      </w:r>
    </w:p>
    <w:p w14:paraId="18E74B6E" w14:textId="059E66DF" w:rsidR="003C692A" w:rsidRDefault="003C692A" w:rsidP="0068684E">
      <w:pPr>
        <w:jc w:val="both"/>
      </w:pPr>
      <w:r>
        <w:t xml:space="preserve">Travel can open individuals’ eyes to the reason and rationale of beliefs and practices </w:t>
      </w:r>
      <w:r w:rsidR="00F94963">
        <w:t xml:space="preserve">that they once mocked and violently disagreed with. The ability to physically visit a place and hear from people directly involved in certain practices and beliefs often allows individuals to truly understand things they could not by simply sitting comfortably on their sofa at home, watching a documentary or simply surfing the net. Actual experiences trump these methods as individuals not only digest information thrown at them but rather they are able to view ideas from different angles to become fully convinced of the reasons and rationales and even form their own opinions of them. The experience forces individuals to think and appreciate </w:t>
      </w:r>
      <w:r w:rsidR="0024693B">
        <w:t xml:space="preserve">what is happening before their very eyes. This concept has been widely accepted across the world to the extent that education systems see it as a necessity for students to gain insights through travel, with the main aim of having students overcome possible prejudices they may have or even develop, unfortunately, later in life. A prime example would be the requirement for students </w:t>
      </w:r>
      <w:r w:rsidR="00E94E0D">
        <w:t xml:space="preserve">to attend an overseas trip </w:t>
      </w:r>
      <w:r w:rsidR="00A7271C">
        <w:t>or take part in an exchange program to receive their education certificates. In Singapore alone, schools like Anglo-Chinese International School send their students to places overseas like Africa and Cambodia to learn about the culture and practices that take place. Upon arriving back in Singapore, students are to write reflections of their experiences and over 60% of students per year often admit to having overcome some sort of prejudice. Some believed residents of third world countries to be lazy and be indiv</w:t>
      </w:r>
      <w:r w:rsidR="00076547">
        <w:t xml:space="preserve">iduals who lacked motivation in many areas of life such as education. However, upon seeing first-hand the current situation, they began to understand that in some countries, residents do not receive opportunities like they do in Singapore. The prejudice against these individuals was significantly reduced for many students after the trip as understanding and insight of the situation were fostered. This idea does not only stand for students in the education system, however. Regular individuals are often enlightened by visiting specific places as well. In countries such as Spain, a festival is held once every year that encourages people to have a mass, playful </w:t>
      </w:r>
      <w:r w:rsidR="00502677">
        <w:t xml:space="preserve">fight that involves throwing tomatoes at one another, similar to the festival of </w:t>
      </w:r>
      <w:proofErr w:type="spellStart"/>
      <w:r w:rsidR="00502677">
        <w:t>colours</w:t>
      </w:r>
      <w:proofErr w:type="spellEnd"/>
      <w:r w:rsidR="00502677">
        <w:t xml:space="preserve"> that takes place in India which involves the use of </w:t>
      </w:r>
      <w:proofErr w:type="spellStart"/>
      <w:r w:rsidR="00502677">
        <w:t>coloured</w:t>
      </w:r>
      <w:proofErr w:type="spellEnd"/>
      <w:r w:rsidR="00502677">
        <w:t xml:space="preserve"> powder and water. While many individuals from other countries may harbor a prejudice against people in these countries for engaging in what they deem as pointless activities, it is not uncommon to see them undergo a mindset change when they attend the festivals themselves after travelling to these countries. Through experiencing the process and understanding the rationale of fostering greater bonds and appreciating loved ones through festivals, prejudice against certain people and their beliefs can be greatly overcome. Thus, I agree to a large extent that travel can greatly reduce prejudice as individuals </w:t>
      </w:r>
      <w:r w:rsidR="00502677">
        <w:lastRenderedPageBreak/>
        <w:t xml:space="preserve">are able to gain new experiences to understand the rationale behind many beliefs and practices and learn to accept them as well. </w:t>
      </w:r>
    </w:p>
    <w:p w14:paraId="3375AA53" w14:textId="42BC7FB9" w:rsidR="006B0F6B" w:rsidRDefault="00502677" w:rsidP="0068684E">
      <w:pPr>
        <w:jc w:val="both"/>
      </w:pPr>
      <w:r>
        <w:t xml:space="preserve">By visiting foreign </w:t>
      </w:r>
      <w:r w:rsidR="002E15D7">
        <w:t xml:space="preserve">countries, one is able to formulate opinions of their own which can reduce prejudice, especially if such prejudice was brought about by external influences. For example, prejudice against many racial groups are commonly seen today to be cultivated due to poor portrayal of such racial groups by the media. </w:t>
      </w:r>
      <w:r w:rsidR="001945BE">
        <w:t xml:space="preserve">While individuals are being fed opinions based on stereotypes, such prejudices based little on one’s own opinions are prevalent today. In American media, namely Hollywood productions, racial groups such as Indians are portrayed in a negative light for being stingy and selfish, for example. This is rampant in many productions such as the portrayal of Indian parents in ‘The Big Bang Theory’. Negative portrayals alike foster a poor understanding of Indian individuals amongst those who watch such shows. However, after individuals visit countries of these racial groups, opinions and beliefs are often changed and altered. It is easy to see this through high profile figures in the American media as well. Famous artists such as Justin Bieber and Avril </w:t>
      </w:r>
      <w:proofErr w:type="spellStart"/>
      <w:r w:rsidR="001945BE">
        <w:t>Lavigne</w:t>
      </w:r>
      <w:proofErr w:type="spellEnd"/>
      <w:r w:rsidR="001945BE">
        <w:t xml:space="preserve"> reflect the opinions of individuals of those surrounded by the media influence and thus have had opinions fed to them. After visiting these countries and interacting with locals, both artists agreed that the locals were much different than they expected, proving that a mindset change occurred. In fact, the artists even mentioned that they were pleasantly surprised at the hospitality and generosity they experienced of Indians they encountered, going completely against the stereotype of Indians only being stingy and selfish. A National Geographic documentary produced in 2012 also highlighted a similar idea, indicating that interaction with locals often allows individuals to realize that although people are from different parts of the world, they may not be very different from one another. People influenced by the media with prejudices formed based on these influences against racial groups, can have these overcome through interaction with people of those racial backgrounds. Thus, I agree to a large extent that travel can reduce prejudice. </w:t>
      </w:r>
    </w:p>
    <w:p w14:paraId="3604D365" w14:textId="16755173" w:rsidR="00155FE6" w:rsidRDefault="00AF4E0A" w:rsidP="0068684E">
      <w:pPr>
        <w:jc w:val="both"/>
      </w:pPr>
      <w:r>
        <w:t xml:space="preserve">Many people argue that </w:t>
      </w:r>
      <w:r w:rsidR="006D4E18">
        <w:t xml:space="preserve">travel may not reduce prejudice but in fact, may have the opposite effect and create more prejudice in individuals, which leaves them worse-off. They argue that if people were to travel without an open-mind, their mindset may cause them to only justify their prejudice or generalization of a certain group </w:t>
      </w:r>
      <w:r w:rsidR="00CA2828">
        <w:t>of people, also known as confirmation bias.</w:t>
      </w:r>
      <w:r w:rsidR="006D4E18">
        <w:t xml:space="preserve"> For example, if an individual were to </w:t>
      </w:r>
      <w:r w:rsidR="00CA2828">
        <w:t xml:space="preserve">visit a country of people they have prejudice against due to their belief that such people are rude, which is in fact, a common mindset of Singaporeans towards Chinese nationals due to their limited interaction with foreign workers. A Singaporean may visit China to be treated badly by only a few locals yet feel even more strongly about their reasons for being so prejudiced against this group of people. While this argument does indeed contain some truth, I disagree with the idea because due to demanding situations overseas they may face, such prejudices have high chances of being overcome. If an individual fully utilizes their travel and visits a place for a sufficient amount of time, sweeping generalizations can be shot down easily when they eventually encounter many people that </w:t>
      </w:r>
      <w:r w:rsidR="003E7DAB">
        <w:t>do not fit the stereotype or the</w:t>
      </w:r>
      <w:r w:rsidR="00CA2828">
        <w:t xml:space="preserve"> generalization that one has made regarding them. In demanding situations, </w:t>
      </w:r>
      <w:r w:rsidR="00155FE6">
        <w:t>there is an extremely high chance that regardless of race, there will be individuals who render their assistance. Prejudices such as the generalization of Chinese nationals are thus easily overcome are people are forced to change their way of thinking despite their initial mental barrier. Demanding situations often force an open mind and thus, being overseas to experience such a situation, prejudice will be reduced. On the other hand, assuming such a situation does not present itself</w:t>
      </w:r>
      <w:r w:rsidR="003E7DAB">
        <w:t>, simple daily interactions with</w:t>
      </w:r>
      <w:r w:rsidR="00155FE6">
        <w:t xml:space="preserve"> locals will definitely allow individuals who do not fit into the perceived stereotype to surface and their acts of kindness will surely be displayed in one way or another to the traveler. A common instance of a </w:t>
      </w:r>
      <w:r w:rsidR="00155FE6">
        <w:lastRenderedPageBreak/>
        <w:t>daily activity where this exchange often takes place is during the interaction</w:t>
      </w:r>
      <w:r w:rsidR="003E7DAB">
        <w:t xml:space="preserve"> between the traveler and locals</w:t>
      </w:r>
      <w:r w:rsidR="00155FE6">
        <w:t xml:space="preserve"> involved in </w:t>
      </w:r>
      <w:r w:rsidR="003E7DAB">
        <w:t>their</w:t>
      </w:r>
      <w:r w:rsidR="00155FE6">
        <w:t xml:space="preserve"> business, when the traveler is keen to purchase something from the local</w:t>
      </w:r>
      <w:r w:rsidR="003E7DAB">
        <w:t xml:space="preserve">s as </w:t>
      </w:r>
      <w:r w:rsidR="00155FE6">
        <w:t>s</w:t>
      </w:r>
      <w:r w:rsidR="00BF7AEC">
        <w:t>eller</w:t>
      </w:r>
      <w:r w:rsidR="003E7DAB">
        <w:t>s</w:t>
      </w:r>
      <w:r w:rsidR="00BF7AEC">
        <w:t xml:space="preserve">. The simple </w:t>
      </w:r>
      <w:r w:rsidR="003E7DAB">
        <w:t>interaction</w:t>
      </w:r>
      <w:r w:rsidR="00BF7AEC">
        <w:t xml:space="preserve"> reveals much about the local to the traveler in terms of the local’s actions, words and overall conduct </w:t>
      </w:r>
      <w:r w:rsidR="003E7DAB">
        <w:t>that</w:t>
      </w:r>
      <w:r w:rsidR="00BF7AEC">
        <w:t xml:space="preserve"> may likely force the traveler to reflect and realize that some stereotypes are, in the end just stereotypes.</w:t>
      </w:r>
      <w:r w:rsidR="003E7DAB">
        <w:t xml:space="preserve"> Night markets in Thailand and Bali, for example, have this scene unfold on a nightly basis where sellers and foreigners interact over discussion of a purchase. It is common to see the individual, though unexpected to him, undergo a mindset change while on holiday by simply interacting with a local and realizing how inaccurate stereotypes often are. </w:t>
      </w:r>
      <w:r w:rsidR="00BF7AEC">
        <w:t xml:space="preserve">Prejudice can be reduced as people realize that stereotypes and generalizations do not apply to every individual. </w:t>
      </w:r>
      <w:r w:rsidR="00155FE6">
        <w:t xml:space="preserve">Thus, it is my firm belief that through travel, prejudice can be reduced. </w:t>
      </w:r>
    </w:p>
    <w:p w14:paraId="2BDB6927" w14:textId="00EC6C20" w:rsidR="00BF7AEC" w:rsidRDefault="00BF7AEC" w:rsidP="0068684E">
      <w:pPr>
        <w:jc w:val="both"/>
      </w:pPr>
      <w:r>
        <w:t>In conclusion, despite limitations</w:t>
      </w:r>
      <w:r w:rsidR="003E7DAB">
        <w:t>,</w:t>
      </w:r>
      <w:r>
        <w:t xml:space="preserve"> such as a </w:t>
      </w:r>
      <w:r w:rsidR="003E7DAB">
        <w:t>closed</w:t>
      </w:r>
      <w:r>
        <w:t xml:space="preserve"> mindset or a lack of time spent </w:t>
      </w:r>
      <w:r w:rsidR="004D3D5B">
        <w:t xml:space="preserve">in </w:t>
      </w:r>
      <w:r w:rsidR="003E7DAB">
        <w:t>host</w:t>
      </w:r>
      <w:r w:rsidR="004D3D5B">
        <w:t xml:space="preserve"> countries, I agree to a large extent that travel can reduce prejudice. By being physically present,</w:t>
      </w:r>
      <w:r w:rsidR="003E7DAB">
        <w:t xml:space="preserve"> one will be able to enjoy firsthand experiences of foreign cultures and understand how and why certain beliefs and practices come about.</w:t>
      </w:r>
      <w:r w:rsidR="004D3D5B">
        <w:t xml:space="preserve"> It is also through travel that one can interact with </w:t>
      </w:r>
      <w:r w:rsidR="003E7DAB">
        <w:t xml:space="preserve">people of different backgrounds. </w:t>
      </w:r>
      <w:r w:rsidR="004D3D5B">
        <w:t xml:space="preserve">The reduction of prejudice is often not considered where the notion of travel is concerned, yet it constitutes a vital part of an individual’s experience in a foreign land and results in a beneficial outcome of a more understanding and accepting society. Thus, I agree to a large extent that travel is able to reduce prejudice. </w:t>
      </w:r>
    </w:p>
    <w:p w14:paraId="21AD6F29" w14:textId="2230515E" w:rsidR="0050466A" w:rsidRDefault="0050466A" w:rsidP="0068684E">
      <w:pPr>
        <w:jc w:val="both"/>
      </w:pPr>
    </w:p>
    <w:p w14:paraId="60E73D87" w14:textId="6095DDDC" w:rsidR="0050466A" w:rsidRDefault="0050466A" w:rsidP="0068684E">
      <w:pPr>
        <w:jc w:val="both"/>
        <w:rPr>
          <w:b/>
        </w:rPr>
      </w:pPr>
      <w:r w:rsidRPr="0068684E">
        <w:rPr>
          <w:b/>
        </w:rPr>
        <w:t xml:space="preserve">Trisha </w:t>
      </w:r>
      <w:proofErr w:type="spellStart"/>
      <w:r w:rsidRPr="0068684E">
        <w:rPr>
          <w:b/>
        </w:rPr>
        <w:t>Tej</w:t>
      </w:r>
      <w:proofErr w:type="spellEnd"/>
      <w:r w:rsidRPr="0068684E">
        <w:rPr>
          <w:b/>
        </w:rPr>
        <w:t xml:space="preserve"> Kumar </w:t>
      </w:r>
      <w:proofErr w:type="spellStart"/>
      <w:proofErr w:type="gramStart"/>
      <w:r w:rsidRPr="0068684E">
        <w:rPr>
          <w:b/>
        </w:rPr>
        <w:t>Partabrai</w:t>
      </w:r>
      <w:proofErr w:type="spellEnd"/>
      <w:r w:rsidR="0068684E">
        <w:rPr>
          <w:b/>
        </w:rPr>
        <w:t xml:space="preserve"> </w:t>
      </w:r>
      <w:r w:rsidRPr="0068684E">
        <w:rPr>
          <w:b/>
        </w:rPr>
        <w:t xml:space="preserve"> (</w:t>
      </w:r>
      <w:proofErr w:type="gramEnd"/>
      <w:r w:rsidRPr="0068684E">
        <w:rPr>
          <w:b/>
        </w:rPr>
        <w:t xml:space="preserve">15S33) </w:t>
      </w:r>
    </w:p>
    <w:p w14:paraId="04A60014" w14:textId="12CBBDE6" w:rsidR="00B74503" w:rsidRPr="00D703D4" w:rsidRDefault="00B74503" w:rsidP="0068684E">
      <w:pPr>
        <w:jc w:val="both"/>
        <w:rPr>
          <w:bCs/>
          <w:i/>
          <w:iCs/>
        </w:rPr>
      </w:pPr>
      <w:r w:rsidRPr="00D703D4">
        <w:rPr>
          <w:bCs/>
          <w:i/>
          <w:iCs/>
        </w:rPr>
        <w:t>Your arguments are mostly well substantiated, and it is good that you considered how prejudiced notions come about so that you can examine whether travel solves the root cause of this prejudice.Nonetheless, your counter-argument to reinforce the stand can be better developed. Your writing is sound but could be more sophisticated.</w:t>
      </w:r>
    </w:p>
    <w:p w14:paraId="077C293F" w14:textId="77777777" w:rsidR="004D3D5B" w:rsidRDefault="004D3D5B" w:rsidP="006D4E18"/>
    <w:p w14:paraId="7BFCBF39" w14:textId="77777777" w:rsidR="004D3D5B" w:rsidRPr="006D4E18" w:rsidRDefault="004D3D5B" w:rsidP="006D4E18">
      <w:bookmarkStart w:id="0" w:name="_GoBack"/>
      <w:bookmarkEnd w:id="0"/>
    </w:p>
    <w:sectPr w:rsidR="004D3D5B" w:rsidRPr="006D4E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362"/>
    <w:rsid w:val="00076547"/>
    <w:rsid w:val="00155FE6"/>
    <w:rsid w:val="00182C66"/>
    <w:rsid w:val="001945BE"/>
    <w:rsid w:val="0024693B"/>
    <w:rsid w:val="00282362"/>
    <w:rsid w:val="002E15D7"/>
    <w:rsid w:val="003C692A"/>
    <w:rsid w:val="003E7DAB"/>
    <w:rsid w:val="004D3D5B"/>
    <w:rsid w:val="00502677"/>
    <w:rsid w:val="0050466A"/>
    <w:rsid w:val="0068684E"/>
    <w:rsid w:val="006B0F6B"/>
    <w:rsid w:val="006D4E18"/>
    <w:rsid w:val="009B11DC"/>
    <w:rsid w:val="00A7271C"/>
    <w:rsid w:val="00AF4E0A"/>
    <w:rsid w:val="00B74503"/>
    <w:rsid w:val="00BF7AEC"/>
    <w:rsid w:val="00CA2828"/>
    <w:rsid w:val="00D703D4"/>
    <w:rsid w:val="00E94E0D"/>
    <w:rsid w:val="00EE66C2"/>
    <w:rsid w:val="00F94963"/>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947D5B"/>
  <w15:docId w15:val="{B60D5A67-3A2F-4941-BEF9-0DF93BDFE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1589</Words>
  <Characters>9061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10629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Karisha Partabrai</dc:creator>
  <cp:lastModifiedBy>Law Deborah</cp:lastModifiedBy>
  <cp:revision>6</cp:revision>
  <dcterms:created xsi:type="dcterms:W3CDTF">2015-07-31T05:53:00Z</dcterms:created>
  <dcterms:modified xsi:type="dcterms:W3CDTF">2016-04-12T00:52:00Z</dcterms:modified>
</cp:coreProperties>
</file>