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EBAD504" w14:textId="77777777" w:rsidR="00246F40" w:rsidRPr="00BD3848" w:rsidRDefault="001C71C3">
      <w:pPr>
        <w:pStyle w:val="Body"/>
        <w:rPr>
          <w:b/>
          <w:bCs/>
        </w:rPr>
      </w:pPr>
      <w:r w:rsidRPr="00BD3848">
        <w:rPr>
          <w:b/>
          <w:bCs/>
        </w:rPr>
        <w:t>Consider the view that the world will be a better place without religion.</w:t>
      </w:r>
    </w:p>
    <w:p w14:paraId="208ABD37" w14:textId="77777777" w:rsidR="00246F40" w:rsidRPr="00BD3848" w:rsidRDefault="001C71C3">
      <w:pPr>
        <w:pStyle w:val="Body"/>
        <w:spacing w:after="120" w:line="240" w:lineRule="auto"/>
        <w:jc w:val="both"/>
      </w:pPr>
      <w:r w:rsidRPr="00BD3848">
        <w:t xml:space="preserve">Religion has always come across as a concept that is a paradox in itself. It unites people in the singular belief of a supernatural entity above us all and yet, can cause terrible fissures between various sections of society. Religion may be defined as an organized set of beliefs and ethos that propagates a certain way of life through its books and writings as well as the aforementioned idea of a ‘God’ – something inherently subjective to each religion. It is something palpable in every nook and cranny of the world around us, from footballers pointing to the heavens above in </w:t>
      </w:r>
      <w:r w:rsidRPr="00BD3848">
        <w:rPr>
          <w:shd w:val="clear" w:color="auto" w:fill="FEFEFE"/>
        </w:rPr>
        <w:t>celebration, to the malevolent workings of the Islamic State of Iraq and Syria.</w:t>
      </w:r>
      <w:r w:rsidRPr="00BD3848">
        <w:t xml:space="preserve"> Naturally, the question of religion’s necessity in the world arises and with regard to that, I do not agree with the view that the world will be a better place without religion to a large extent, because of the hope and moral compass it provides us with.</w:t>
      </w:r>
    </w:p>
    <w:p w14:paraId="0589BAC1" w14:textId="77777777" w:rsidR="00246F40" w:rsidRPr="00BD3848" w:rsidRDefault="001C71C3">
      <w:pPr>
        <w:pStyle w:val="Body"/>
        <w:spacing w:after="120" w:line="240" w:lineRule="auto"/>
        <w:jc w:val="both"/>
      </w:pPr>
      <w:r w:rsidRPr="00BD3848">
        <w:t>However, there are a number of people who are of the strong belief that the world will be a better place sans religion. For one, it would certainly reduce the hassle involved in the process of lawmaking. A majority of nations across the world – the very multi-religious Singapore obviously included – need to always bear the implications of laws on the various religious groups in their country. For example, the Indian constitution allows Muslims to legally indulge in polygamy while it is not allowed for Hindus. This is because polygamy is permitted in Islam – it is even encouraged as a wealthy man can provide a good life and ensure happiness for more than</w:t>
      </w:r>
      <w:bookmarkStart w:id="0" w:name="_GoBack"/>
      <w:bookmarkEnd w:id="0"/>
      <w:r w:rsidRPr="00BD3848">
        <w:t xml:space="preserve"> one woman in terms of the family’s financial sustainability. In Hinduism, monogamy is preached and the idea of ‘one man for one woman’ is considered ideal, but just because India has 81% of its population </w:t>
      </w:r>
      <w:proofErr w:type="spellStart"/>
      <w:r w:rsidRPr="00BD3848">
        <w:t>practising</w:t>
      </w:r>
      <w:proofErr w:type="spellEnd"/>
      <w:r w:rsidRPr="00BD3848">
        <w:t xml:space="preserve"> Hinduism does not mean it is right to blanket the minorities under these laws. Religion is an extremely important factor in many of today’s issues, from education for women to Lesbian Gay Bisexual and Transsexual (LGBT) rights. This was seen in Singapore when the recent pro-LGBT Pink Dot Movement was vehemently opposed by religious leaders whereas in a largely atheist country such as the Netherlands, gay marriage is legally permitted. Thus, many people contend that the world can ensure more equal rights for minorities and greatly quicken the process of lawmaking without the presence of religion, which would make the world a better place.</w:t>
      </w:r>
    </w:p>
    <w:p w14:paraId="0FCE3471" w14:textId="77777777" w:rsidR="00246F40" w:rsidRPr="00BD3848" w:rsidRDefault="001C71C3">
      <w:pPr>
        <w:pStyle w:val="Body"/>
        <w:spacing w:after="120" w:line="240" w:lineRule="auto"/>
        <w:jc w:val="both"/>
      </w:pPr>
      <w:r w:rsidRPr="00BD3848">
        <w:t xml:space="preserve">Moreover, people raise the issue of terrorism and religion-based conflicts and violence as a reason for why the world will be a better place without religion. This is not an undocumented issue by any means as the world has seen many inter-religious conflicts, such as the 1992 </w:t>
      </w:r>
      <w:proofErr w:type="spellStart"/>
      <w:r w:rsidRPr="00BD3848">
        <w:t>Babri</w:t>
      </w:r>
      <w:proofErr w:type="spellEnd"/>
      <w:r w:rsidRPr="00BD3848">
        <w:t xml:space="preserve"> Masjid clash in India between Muslims and Hindus. They were fighting over a temple in </w:t>
      </w:r>
      <w:proofErr w:type="spellStart"/>
      <w:r w:rsidRPr="00BD3848">
        <w:t>Ayodhya</w:t>
      </w:r>
      <w:proofErr w:type="spellEnd"/>
      <w:r w:rsidRPr="00BD3848">
        <w:t xml:space="preserve"> which was apparently the birthplace of Hindu god Ram – as Hindus claimed – but a Muslim ruler called Babar built a mosque over the site in the 16</w:t>
      </w:r>
      <w:r w:rsidRPr="00BD3848">
        <w:rPr>
          <w:vertAlign w:val="superscript"/>
        </w:rPr>
        <w:t>th</w:t>
      </w:r>
      <w:r w:rsidRPr="00BD3848">
        <w:t xml:space="preserve"> century when he invaded India. This conflict resulted in deaths of many people and could not be handled well by the government due to the sheer sensitivity of the issue. Ultimately, the temple/mosque itself was demolished, causing the loss of a site which represented a very unique cultural confluence. Intra-religious conflicts are present too, such as the Protestant-Catholic issue in Northern Ireland where two sub-groups of the same religion go at each other’s throats. This has resulted in the deaths of thousands of people from the 1970’s till date and is a reason quoted by many with regard to why the world will benefit and be a better place without religion. Terrorism is another one, as – largely due to America – most terrorists seem to be blanketed as Muslims on the back of 9/11. They cause violence and mass destruction in the name of fighting or their religion and its supremacy; highlighted by various incidents from the 9/11 Al Qaeda attacks on the World Trade Center to the 26/11 </w:t>
      </w:r>
      <w:proofErr w:type="spellStart"/>
      <w:r w:rsidRPr="00BD3848">
        <w:t>Lashkar</w:t>
      </w:r>
      <w:proofErr w:type="spellEnd"/>
      <w:r w:rsidRPr="00BD3848">
        <w:t>-e-</w:t>
      </w:r>
      <w:proofErr w:type="spellStart"/>
      <w:r w:rsidRPr="00BD3848">
        <w:t>Toiba</w:t>
      </w:r>
      <w:proofErr w:type="spellEnd"/>
      <w:r w:rsidRPr="00BD3848">
        <w:t xml:space="preserve"> attacks on Mumbai. Undoubtedly, this is a reason why people believe that the world would be better off without religion as a lot of violence could be prevented and avoided.</w:t>
      </w:r>
    </w:p>
    <w:p w14:paraId="74BE7A9C" w14:textId="77777777" w:rsidR="00246F40" w:rsidRPr="00BD3848" w:rsidRDefault="001C71C3">
      <w:pPr>
        <w:pStyle w:val="Body"/>
        <w:spacing w:after="120" w:line="240" w:lineRule="auto"/>
        <w:jc w:val="both"/>
      </w:pPr>
      <w:r w:rsidRPr="00BD3848">
        <w:t xml:space="preserve">However, I do believe that the point above with regard to terrorism and violence is more of a few groups tarnishing the name of the entire religion in a delusional fight for religious supremacy as well as a host of misunderstandings than the fault being in religion itself. Religion is based primarily on a foundation of leading a righteous life. I believe the world will not be a better place without religion </w:t>
      </w:r>
      <w:r w:rsidRPr="00BD3848">
        <w:lastRenderedPageBreak/>
        <w:t xml:space="preserve">because on the larger scale, religion offers something very unique and distinctive: an unparalleled sense of hope. The Bible has a verse which reads, “If God is for us, who can be against us?” and this is a belief that is universal across all religions; the feeling the one is never alone in one’s journey of life and can always lean on God for support when sailing tumultuous seas. This, as well as the idea of destiny or fate – again universal to most religions – provides people with an intangible motivation to keep persevering even when the odds are stacked against them. This may seem farcical but in reality, it has rejuvenated millions of people around the world. The belief that there is always light at the end of the tunnel helps people in times of despair, which is why religious sermons and addresses are given at drug rehabilitation </w:t>
      </w:r>
      <w:proofErr w:type="spellStart"/>
      <w:r w:rsidRPr="00BD3848">
        <w:t>centres</w:t>
      </w:r>
      <w:proofErr w:type="spellEnd"/>
      <w:r w:rsidRPr="00BD3848">
        <w:t xml:space="preserve"> in America. The miners who were trapped underground recently in Colombia stayed hopeful of a rescue because of their faith in God and many Christian missionaries partake in providing aid for disaster-struck people such as the survivors of the Haiyan typhoon simply because religion has the power to renew the spirit like little else in the world. Without this source of hope to endure the terrible bleakness of reality, many people in general would give up easily and the world would not be where it is now. Thus, I believe the world will not be a better place without religion, since it is a beacon of light in dark times for people.</w:t>
      </w:r>
    </w:p>
    <w:p w14:paraId="4A72AF47" w14:textId="77777777" w:rsidR="00246F40" w:rsidRPr="00BD3848" w:rsidRDefault="001C71C3">
      <w:pPr>
        <w:pStyle w:val="Body"/>
        <w:spacing w:after="120" w:line="240" w:lineRule="auto"/>
        <w:jc w:val="both"/>
      </w:pPr>
      <w:r w:rsidRPr="00BD3848">
        <w:t xml:space="preserve">In addition to that, I do not agree with the view that the world will be a better place without religion because religion provides people with a moral compass in life. The word ‘religion’ in Sanskrit is called ‘dharma’, which means the act of doing what is ‘right’ and fair. The expectation of divine reward and ‘karma’ in life as well as in the afterlife, keeps many people across the world from committing sin. It keeps them aware that their actions will be culpable and they will be reprimanded for unjust acts one way or the other and consequently, it is unsurprising that religion has a negative correlation with crime rate in Europe as well as the United States of America. Moreover, the concept of a supernatural power above us keeps man humble and modest in his achievements. It ensures that we do not get too full of ourselves and bask in pride as well as reminds us that we do not have control over other lives and – whether you believe in it or not – that we cannot play the role of ‘God’. Man inherently has his flaws and the absence of a God-like entity would inflate man’s ego to an extent that it might end up being more pernicious than beneficial. Hence, I do not agree with the view that the world will be a better place without religion as it serves as a reminder for us to do </w:t>
      </w:r>
      <w:proofErr w:type="gramStart"/>
      <w:r w:rsidRPr="00BD3848">
        <w:t>good</w:t>
      </w:r>
      <w:proofErr w:type="gramEnd"/>
      <w:r w:rsidRPr="00BD3848">
        <w:t xml:space="preserve"> in life and keeps us grounded.</w:t>
      </w:r>
    </w:p>
    <w:p w14:paraId="2CBB1355" w14:textId="77777777" w:rsidR="00246F40" w:rsidRPr="00BD3848" w:rsidRDefault="001C71C3">
      <w:pPr>
        <w:pStyle w:val="Body"/>
        <w:spacing w:after="120" w:line="240" w:lineRule="auto"/>
        <w:jc w:val="both"/>
      </w:pPr>
      <w:r w:rsidRPr="00BD3848">
        <w:t xml:space="preserve">“And what remains when disbelief has gone? </w:t>
      </w:r>
      <w:proofErr w:type="gramStart"/>
      <w:r w:rsidRPr="00BD3848">
        <w:t>is</w:t>
      </w:r>
      <w:proofErr w:type="gramEnd"/>
      <w:r w:rsidRPr="00BD3848">
        <w:t xml:space="preserve"> a line from Philip Larkin’s ‘Church Going’ – a poem that deals with the erosion and possible extinction of religion. Ultimately, what Larkin is trying to establish is that if religion is gone, so will atheism and beliefs that oppose religion, such that if belief perishes, so will disbelief. I believe that humans – as humans do – will never run out of things to believe in and consequently form groups of people that believe in the same thing, even if it is not religion. Terrorism will ensue in some way or the other when people feel the need to </w:t>
      </w:r>
      <w:proofErr w:type="spellStart"/>
      <w:r w:rsidRPr="00BD3848">
        <w:rPr>
          <w:shd w:val="clear" w:color="auto" w:fill="FEFEFE"/>
        </w:rPr>
        <w:t>radicalise</w:t>
      </w:r>
      <w:proofErr w:type="spellEnd"/>
      <w:r w:rsidRPr="00BD3848">
        <w:rPr>
          <w:shd w:val="clear" w:color="auto" w:fill="FEFEFE"/>
        </w:rPr>
        <w:t xml:space="preserve"> their beliefs through the medium of destruction and violence.</w:t>
      </w:r>
      <w:r w:rsidRPr="00BD3848">
        <w:t xml:space="preserve"> Religion is definitely a way of self-identification and provides people with a sense of belonging – as any other mass cultural group might do – but it has the ability to influence our lives for the better unlike any other type of group, insofar that it is an integral ingredient to our identities, including the way we perceive ourselves. It gives us a path to an altruistic life; a life of good, which is fundamentally what we should desire to lead. Thus, I disagree with the view that the world will be a better place without religion, to a large extent.</w:t>
      </w:r>
    </w:p>
    <w:p w14:paraId="1FE163DF" w14:textId="77777777" w:rsidR="00246F40" w:rsidRPr="00BD3848" w:rsidRDefault="00246F40">
      <w:pPr>
        <w:pStyle w:val="Body"/>
        <w:spacing w:after="120" w:line="240" w:lineRule="auto"/>
        <w:jc w:val="both"/>
      </w:pPr>
    </w:p>
    <w:p w14:paraId="24C11A23" w14:textId="77777777" w:rsidR="00246F40" w:rsidRPr="00BD3848" w:rsidRDefault="001C71C3">
      <w:pPr>
        <w:pStyle w:val="Body"/>
        <w:ind w:right="440"/>
        <w:jc w:val="both"/>
        <w:rPr>
          <w:b/>
          <w:bCs/>
        </w:rPr>
      </w:pPr>
      <w:proofErr w:type="spellStart"/>
      <w:r w:rsidRPr="00BD3848">
        <w:rPr>
          <w:b/>
          <w:bCs/>
        </w:rPr>
        <w:t>Priya</w:t>
      </w:r>
      <w:proofErr w:type="spellEnd"/>
      <w:r w:rsidRPr="00BD3848">
        <w:rPr>
          <w:b/>
          <w:bCs/>
        </w:rPr>
        <w:t xml:space="preserve"> Ramesh, 14S33</w:t>
      </w:r>
    </w:p>
    <w:p w14:paraId="1F146611" w14:textId="77777777" w:rsidR="00246F40" w:rsidRPr="00BD3848" w:rsidRDefault="001C71C3">
      <w:pPr>
        <w:pStyle w:val="Body"/>
        <w:ind w:right="440"/>
        <w:jc w:val="both"/>
      </w:pPr>
      <w:r w:rsidRPr="00BD3848">
        <w:rPr>
          <w:bCs/>
          <w:i/>
          <w:iCs/>
        </w:rPr>
        <w:t xml:space="preserve">Fluently written with some good insights shown. </w:t>
      </w:r>
      <w:proofErr w:type="gramStart"/>
      <w:r w:rsidRPr="00BD3848">
        <w:rPr>
          <w:bCs/>
          <w:i/>
          <w:iCs/>
        </w:rPr>
        <w:t>A decent attempt.</w:t>
      </w:r>
      <w:proofErr w:type="gramEnd"/>
    </w:p>
    <w:sectPr w:rsidR="00246F40" w:rsidRPr="00BD3848">
      <w:headerReference w:type="default" r:id="rId7"/>
      <w:footerReference w:type="default" r:id="rId8"/>
      <w:pgSz w:w="12240" w:h="15840"/>
      <w:pgMar w:top="1440" w:right="1440" w:bottom="1440" w:left="1440" w:header="708" w:footer="708"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A80ED0" w14:textId="77777777" w:rsidR="008D2281" w:rsidRDefault="001C71C3">
      <w:r>
        <w:separator/>
      </w:r>
    </w:p>
  </w:endnote>
  <w:endnote w:type="continuationSeparator" w:id="0">
    <w:p w14:paraId="04D1163F" w14:textId="77777777" w:rsidR="008D2281" w:rsidRDefault="001C71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552E2A" w14:textId="77777777" w:rsidR="00246F40" w:rsidRDefault="00246F40">
    <w:pPr>
      <w:pStyle w:val="Header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9C5A3D" w14:textId="77777777" w:rsidR="008D2281" w:rsidRDefault="001C71C3">
      <w:r>
        <w:separator/>
      </w:r>
    </w:p>
  </w:footnote>
  <w:footnote w:type="continuationSeparator" w:id="0">
    <w:p w14:paraId="12B04DC7" w14:textId="77777777" w:rsidR="008D2281" w:rsidRDefault="001C71C3">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0EB0AB" w14:textId="77777777" w:rsidR="00246F40" w:rsidRDefault="00246F40">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246F40"/>
    <w:rsid w:val="001C71C3"/>
    <w:rsid w:val="00246F40"/>
    <w:rsid w:val="00255811"/>
    <w:rsid w:val="008D2281"/>
    <w:rsid w:val="00BD3848"/>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D7DE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SG"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pPr>
      <w:spacing w:after="200" w:line="276" w:lineRule="auto"/>
    </w:pPr>
    <w:rPr>
      <w:rFonts w:ascii="Calibri" w:eastAsia="Calibri" w:hAnsi="Calibri" w:cs="Calibri"/>
      <w:color w:val="000000"/>
      <w:sz w:val="22"/>
      <w:szCs w:val="22"/>
      <w:u w:color="000000"/>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SG"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
    <w:name w:val="Body"/>
    <w:pPr>
      <w:spacing w:after="200" w:line="276" w:lineRule="auto"/>
    </w:pPr>
    <w:rPr>
      <w:rFonts w:ascii="Calibri" w:eastAsia="Calibri" w:hAnsi="Calibri" w:cs="Calibri"/>
      <w:color w:val="000000"/>
      <w:sz w:val="22"/>
      <w:szCs w:val="22"/>
      <w:u w:color="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15000"/>
          </a:lnSpc>
          <a:spcBef>
            <a:spcPts val="1000"/>
          </a:spcBef>
          <a:spcAft>
            <a:spcPts val="0"/>
          </a:spcAft>
          <a:buClrTx/>
          <a:buSzTx/>
          <a:buFontTx/>
          <a:buNone/>
          <a:tabLst/>
          <a:defRPr kumimoji="0" sz="1100" b="0" i="0" u="none" strike="noStrike" cap="none" spc="0" normalizeH="0" baseline="0">
            <a:ln>
              <a:noFill/>
            </a:ln>
            <a:solidFill>
              <a:srgbClr val="000000"/>
            </a:solidFill>
            <a:effectLst/>
            <a:uFill>
              <a:solidFill>
                <a:srgbClr val="000000"/>
              </a:solidFill>
            </a:uFill>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1308</Words>
  <Characters>7462</Characters>
  <Application>Microsoft Macintosh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8753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Law Deborah</dc:creator>
  <cp:lastModifiedBy>Haili Lei</cp:lastModifiedBy>
  <cp:revision>4</cp:revision>
  <dcterms:created xsi:type="dcterms:W3CDTF">2015-08-10T03:10:00Z</dcterms:created>
  <dcterms:modified xsi:type="dcterms:W3CDTF">2015-08-12T07:53:00Z</dcterms:modified>
</cp:coreProperties>
</file>