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F8F7E7" w14:textId="77777777" w:rsidR="004800DE" w:rsidRPr="00983903" w:rsidRDefault="00D220AD" w:rsidP="00D91B4C">
      <w:pPr>
        <w:spacing w:after="200" w:line="240" w:lineRule="auto"/>
        <w:contextualSpacing/>
        <w:jc w:val="center"/>
        <w:rPr>
          <w:rFonts w:ascii="Century Gothic" w:eastAsia="Times New Roman" w:hAnsi="Century Gothic" w:cs="Times New Roman"/>
          <w:b/>
          <w:bCs/>
          <w:smallCaps/>
          <w:color w:val="000000"/>
          <w:sz w:val="28"/>
          <w:szCs w:val="28"/>
          <w:lang w:eastAsia="en-SG"/>
        </w:rPr>
      </w:pPr>
      <w:r w:rsidRPr="00983903">
        <w:rPr>
          <w:rFonts w:ascii="Century Gothic" w:eastAsia="Times New Roman" w:hAnsi="Century Gothic" w:cs="Times New Roman"/>
          <w:b/>
          <w:bCs/>
          <w:smallCaps/>
          <w:color w:val="000000"/>
          <w:sz w:val="28"/>
          <w:szCs w:val="28"/>
          <w:lang w:eastAsia="en-SG"/>
        </w:rPr>
        <w:t xml:space="preserve">Should </w:t>
      </w:r>
      <w:r w:rsidR="002C30E1" w:rsidRPr="00983903">
        <w:rPr>
          <w:rFonts w:ascii="Century Gothic" w:eastAsia="Times New Roman" w:hAnsi="Century Gothic" w:cs="Times New Roman"/>
          <w:b/>
          <w:bCs/>
          <w:smallCaps/>
          <w:color w:val="000000"/>
          <w:sz w:val="28"/>
          <w:szCs w:val="28"/>
          <w:lang w:eastAsia="en-SG"/>
        </w:rPr>
        <w:t>Science</w:t>
      </w:r>
      <w:r w:rsidR="004800DE" w:rsidRPr="00983903">
        <w:rPr>
          <w:rFonts w:ascii="Century Gothic" w:eastAsia="Times New Roman" w:hAnsi="Century Gothic" w:cs="Times New Roman"/>
          <w:b/>
          <w:bCs/>
          <w:smallCaps/>
          <w:color w:val="000000"/>
          <w:sz w:val="28"/>
          <w:szCs w:val="28"/>
          <w:lang w:eastAsia="en-SG"/>
        </w:rPr>
        <w:t xml:space="preserve"> be the primary focus of education in your country?</w:t>
      </w:r>
    </w:p>
    <w:p w14:paraId="524B0400" w14:textId="77777777" w:rsidR="004800DE" w:rsidRPr="00983903" w:rsidRDefault="004800DE" w:rsidP="00D91B4C">
      <w:pPr>
        <w:spacing w:after="0" w:line="240" w:lineRule="auto"/>
        <w:contextualSpacing/>
        <w:jc w:val="center"/>
        <w:rPr>
          <w:rFonts w:ascii="Century Gothic" w:hAnsi="Century Gothic"/>
          <w:smallCaps/>
          <w:sz w:val="28"/>
          <w:szCs w:val="28"/>
        </w:rPr>
      </w:pPr>
      <w:r w:rsidRPr="00983903">
        <w:rPr>
          <w:rFonts w:ascii="Century Gothic" w:eastAsia="Times New Roman" w:hAnsi="Century Gothic" w:cs="Times New Roman"/>
          <w:bCs/>
          <w:smallCaps/>
          <w:color w:val="000000"/>
          <w:sz w:val="28"/>
          <w:szCs w:val="28"/>
          <w:lang w:eastAsia="en-SG"/>
        </w:rPr>
        <w:t>By Karan Singh Randhawa (14S31)</w:t>
      </w:r>
    </w:p>
    <w:p w14:paraId="22E55EDA" w14:textId="77777777" w:rsidR="004800DE" w:rsidRDefault="004800DE" w:rsidP="00D91B4C">
      <w:pPr>
        <w:spacing w:after="200"/>
        <w:ind w:left="720" w:firstLine="720"/>
        <w:contextualSpacing/>
        <w:jc w:val="both"/>
        <w:rPr>
          <w:rFonts w:ascii="Calibri" w:eastAsia="Times New Roman" w:hAnsi="Calibri" w:cs="Times New Roman"/>
          <w:color w:val="000000"/>
          <w:lang w:eastAsia="en-SG"/>
        </w:rPr>
      </w:pPr>
    </w:p>
    <w:p w14:paraId="5474856B" w14:textId="77777777" w:rsidR="00D91B4C" w:rsidRDefault="00D91B4C" w:rsidP="00D91B4C">
      <w:pPr>
        <w:spacing w:after="200"/>
        <w:ind w:left="720" w:firstLine="720"/>
        <w:contextualSpacing/>
        <w:jc w:val="both"/>
        <w:rPr>
          <w:rFonts w:ascii="Calibri" w:eastAsia="Times New Roman" w:hAnsi="Calibri" w:cs="Times New Roman"/>
          <w:color w:val="000000"/>
          <w:lang w:eastAsia="en-SG"/>
        </w:rPr>
      </w:pPr>
    </w:p>
    <w:p w14:paraId="152F4ADE" w14:textId="77777777" w:rsidR="004800DE" w:rsidRDefault="004800DE" w:rsidP="00D91B4C">
      <w:pPr>
        <w:spacing w:after="200"/>
        <w:ind w:firstLine="720"/>
        <w:contextualSpacing/>
        <w:jc w:val="both"/>
        <w:rPr>
          <w:rFonts w:ascii="Calibri" w:eastAsia="Times New Roman" w:hAnsi="Calibri" w:cs="Times New Roman"/>
          <w:color w:val="000000"/>
          <w:lang w:eastAsia="en-SG"/>
        </w:rPr>
      </w:pPr>
      <w:r w:rsidRPr="004800DE">
        <w:rPr>
          <w:rFonts w:ascii="Calibri" w:eastAsia="Times New Roman" w:hAnsi="Calibri" w:cs="Times New Roman"/>
          <w:color w:val="000000"/>
          <w:lang w:eastAsia="en-SG"/>
        </w:rPr>
        <w:t xml:space="preserve">Education is indeed an engine of vast potential. It is an invaluable asset that can empower an individual, or </w:t>
      </w:r>
      <w:r w:rsidR="0034679C">
        <w:rPr>
          <w:rFonts w:ascii="Calibri" w:eastAsia="Times New Roman" w:hAnsi="Calibri" w:cs="Times New Roman"/>
          <w:color w:val="000000"/>
          <w:lang w:eastAsia="en-SG"/>
        </w:rPr>
        <w:t>and</w:t>
      </w:r>
      <w:r w:rsidRPr="004800DE">
        <w:rPr>
          <w:rFonts w:ascii="Calibri" w:eastAsia="Times New Roman" w:hAnsi="Calibri" w:cs="Times New Roman"/>
          <w:color w:val="000000"/>
          <w:lang w:eastAsia="en-SG"/>
        </w:rPr>
        <w:t xml:space="preserve"> an entire country. In this increasingly globalised world, Singapor</w:t>
      </w:r>
      <w:r w:rsidR="00990B9A">
        <w:rPr>
          <w:rFonts w:ascii="Calibri" w:eastAsia="Times New Roman" w:hAnsi="Calibri" w:cs="Times New Roman"/>
          <w:color w:val="000000"/>
          <w:lang w:eastAsia="en-SG"/>
        </w:rPr>
        <w:t>e aims to be at the forefront of</w:t>
      </w:r>
      <w:r w:rsidRPr="004800DE">
        <w:rPr>
          <w:rFonts w:ascii="Calibri" w:eastAsia="Times New Roman" w:hAnsi="Calibri" w:cs="Times New Roman"/>
          <w:color w:val="000000"/>
          <w:lang w:eastAsia="en-SG"/>
        </w:rPr>
        <w:t xml:space="preserve"> many fields of knowledge. Certainly, education will play a fundamental role in propelling Sing</w:t>
      </w:r>
      <w:r w:rsidR="00D220AD">
        <w:rPr>
          <w:rFonts w:ascii="Calibri" w:eastAsia="Times New Roman" w:hAnsi="Calibri" w:cs="Times New Roman"/>
          <w:color w:val="000000"/>
          <w:lang w:eastAsia="en-SG"/>
        </w:rPr>
        <w:t xml:space="preserve">apore to greater heights. With </w:t>
      </w:r>
      <w:r w:rsidR="002C30E1">
        <w:rPr>
          <w:rFonts w:ascii="Calibri" w:eastAsia="Times New Roman" w:hAnsi="Calibri" w:cs="Times New Roman"/>
          <w:color w:val="000000"/>
          <w:lang w:eastAsia="en-SG"/>
        </w:rPr>
        <w:t>Science</w:t>
      </w:r>
      <w:r w:rsidRPr="004800DE">
        <w:rPr>
          <w:rFonts w:ascii="Calibri" w:eastAsia="Times New Roman" w:hAnsi="Calibri" w:cs="Times New Roman"/>
          <w:color w:val="000000"/>
          <w:lang w:eastAsia="en-SG"/>
        </w:rPr>
        <w:t xml:space="preserve"> playing an integral role in education, Singapore will be able to retain its status as a crucial player in the field of </w:t>
      </w:r>
      <w:r w:rsidR="002C30E1">
        <w:rPr>
          <w:rFonts w:ascii="Calibri" w:eastAsia="Times New Roman" w:hAnsi="Calibri" w:cs="Times New Roman"/>
          <w:color w:val="000000"/>
          <w:lang w:eastAsia="en-SG"/>
        </w:rPr>
        <w:t>Science</w:t>
      </w:r>
      <w:r w:rsidRPr="004800DE">
        <w:rPr>
          <w:rFonts w:ascii="Calibri" w:eastAsia="Times New Roman" w:hAnsi="Calibri" w:cs="Times New Roman"/>
          <w:color w:val="000000"/>
          <w:lang w:eastAsia="en-SG"/>
        </w:rPr>
        <w:t xml:space="preserve"> and technology. While this would benefit Singapore tremendously, it cannot be forgotten that education plays a far more vital role than merely equipping students with the necessary skills and know</w:t>
      </w:r>
      <w:r w:rsidR="00990B9A">
        <w:rPr>
          <w:rFonts w:ascii="Calibri" w:eastAsia="Times New Roman" w:hAnsi="Calibri" w:cs="Times New Roman"/>
          <w:color w:val="000000"/>
          <w:lang w:eastAsia="en-SG"/>
        </w:rPr>
        <w:t xml:space="preserve">ledge to excel in the field of </w:t>
      </w:r>
      <w:r w:rsidR="002C30E1">
        <w:rPr>
          <w:rFonts w:ascii="Calibri" w:eastAsia="Times New Roman" w:hAnsi="Calibri" w:cs="Times New Roman"/>
          <w:color w:val="000000"/>
          <w:lang w:eastAsia="en-SG"/>
        </w:rPr>
        <w:t>Science</w:t>
      </w:r>
      <w:r w:rsidRPr="004800DE">
        <w:rPr>
          <w:rFonts w:ascii="Calibri" w:eastAsia="Times New Roman" w:hAnsi="Calibri" w:cs="Times New Roman"/>
          <w:color w:val="000000"/>
          <w:lang w:eastAsia="en-SG"/>
        </w:rPr>
        <w:t>. Education was never meant to simply build an economy; it was meant to mould our nation into one comprising of civic-minded citizens with global awareness and a hunger to learn. These traits will truly set Singaporeans apart from the rest, providing the impetus to become a truly outstanding nation in a diverse range of field</w:t>
      </w:r>
      <w:r w:rsidR="00990B9A">
        <w:rPr>
          <w:rFonts w:ascii="Calibri" w:eastAsia="Times New Roman" w:hAnsi="Calibri" w:cs="Times New Roman"/>
          <w:color w:val="000000"/>
          <w:lang w:eastAsia="en-SG"/>
        </w:rPr>
        <w:t xml:space="preserve">s. I feel that while </w:t>
      </w:r>
      <w:r w:rsidR="002C30E1">
        <w:rPr>
          <w:rFonts w:ascii="Calibri" w:eastAsia="Times New Roman" w:hAnsi="Calibri" w:cs="Times New Roman"/>
          <w:color w:val="000000"/>
          <w:lang w:eastAsia="en-SG"/>
        </w:rPr>
        <w:t>Science</w:t>
      </w:r>
      <w:r w:rsidRPr="004800DE">
        <w:rPr>
          <w:rFonts w:ascii="Calibri" w:eastAsia="Times New Roman" w:hAnsi="Calibri" w:cs="Times New Roman"/>
          <w:color w:val="000000"/>
          <w:lang w:eastAsia="en-SG"/>
        </w:rPr>
        <w:t xml:space="preserve"> is definitely an important field of knowledge, it should not be the primary focus of education in Singapore.</w:t>
      </w:r>
    </w:p>
    <w:p w14:paraId="5257D6D4" w14:textId="77777777" w:rsidR="00983903" w:rsidRPr="004800DE" w:rsidRDefault="00983903" w:rsidP="00D91B4C">
      <w:pPr>
        <w:spacing w:after="200"/>
        <w:ind w:left="720" w:firstLine="720"/>
        <w:contextualSpacing/>
        <w:jc w:val="both"/>
        <w:rPr>
          <w:rFonts w:ascii="Times New Roman" w:eastAsia="Times New Roman" w:hAnsi="Times New Roman" w:cs="Times New Roman"/>
          <w:lang w:eastAsia="en-SG"/>
        </w:rPr>
      </w:pPr>
    </w:p>
    <w:p w14:paraId="0ED954FE" w14:textId="77777777" w:rsidR="004800DE" w:rsidRDefault="004800DE" w:rsidP="00D91B4C">
      <w:pPr>
        <w:spacing w:after="200"/>
        <w:ind w:firstLine="720"/>
        <w:contextualSpacing/>
        <w:jc w:val="both"/>
        <w:rPr>
          <w:rFonts w:ascii="Calibri" w:eastAsia="Times New Roman" w:hAnsi="Calibri" w:cs="Times New Roman"/>
          <w:color w:val="000000"/>
          <w:lang w:eastAsia="en-SG"/>
        </w:rPr>
      </w:pPr>
      <w:r w:rsidRPr="004800DE">
        <w:rPr>
          <w:rFonts w:ascii="Calibri" w:eastAsia="Times New Roman" w:hAnsi="Calibri" w:cs="Times New Roman"/>
          <w:color w:val="000000"/>
          <w:lang w:eastAsia="en-SG"/>
        </w:rPr>
        <w:t>Of course, as the human race continues to tear down boundaries that are hindering human development,</w:t>
      </w:r>
      <w:r w:rsidR="00990B9A">
        <w:rPr>
          <w:rFonts w:ascii="Calibri" w:eastAsia="Times New Roman" w:hAnsi="Calibri" w:cs="Times New Roman"/>
          <w:color w:val="000000"/>
          <w:lang w:eastAsia="en-SG"/>
        </w:rPr>
        <w:t xml:space="preserve"> one has to admit that without </w:t>
      </w:r>
      <w:r w:rsidR="002C30E1">
        <w:rPr>
          <w:rFonts w:ascii="Calibri" w:eastAsia="Times New Roman" w:hAnsi="Calibri" w:cs="Times New Roman"/>
          <w:color w:val="000000"/>
          <w:lang w:eastAsia="en-SG"/>
        </w:rPr>
        <w:t>Science</w:t>
      </w:r>
      <w:r w:rsidRPr="004800DE">
        <w:rPr>
          <w:rFonts w:ascii="Calibri" w:eastAsia="Times New Roman" w:hAnsi="Calibri" w:cs="Times New Roman"/>
          <w:color w:val="000000"/>
          <w:lang w:eastAsia="en-SG"/>
        </w:rPr>
        <w:t xml:space="preserve">, we would be nowhere. </w:t>
      </w:r>
      <w:r w:rsidR="002C30E1">
        <w:rPr>
          <w:rFonts w:ascii="Calibri" w:eastAsia="Times New Roman" w:hAnsi="Calibri" w:cs="Times New Roman"/>
          <w:color w:val="000000"/>
          <w:lang w:eastAsia="en-SG"/>
        </w:rPr>
        <w:t>Science</w:t>
      </w:r>
      <w:r w:rsidRPr="004800DE">
        <w:rPr>
          <w:rFonts w:ascii="Calibri" w:eastAsia="Times New Roman" w:hAnsi="Calibri" w:cs="Times New Roman"/>
          <w:color w:val="000000"/>
          <w:lang w:eastAsia="en-SG"/>
        </w:rPr>
        <w:t xml:space="preserve"> is ultimately a subject of Mother Nature; we cannot help but notice it all around u</w:t>
      </w:r>
      <w:r w:rsidR="00990B9A">
        <w:rPr>
          <w:rFonts w:ascii="Calibri" w:eastAsia="Times New Roman" w:hAnsi="Calibri" w:cs="Times New Roman"/>
          <w:color w:val="000000"/>
          <w:lang w:eastAsia="en-SG"/>
        </w:rPr>
        <w:t xml:space="preserve">s. Furthermore, </w:t>
      </w:r>
      <w:r w:rsidR="002C30E1">
        <w:rPr>
          <w:rFonts w:ascii="Calibri" w:eastAsia="Times New Roman" w:hAnsi="Calibri" w:cs="Times New Roman"/>
          <w:color w:val="000000"/>
          <w:lang w:eastAsia="en-SG"/>
        </w:rPr>
        <w:t>Science</w:t>
      </w:r>
      <w:r w:rsidRPr="004800DE">
        <w:rPr>
          <w:rFonts w:ascii="Calibri" w:eastAsia="Times New Roman" w:hAnsi="Calibri" w:cs="Times New Roman"/>
          <w:color w:val="000000"/>
          <w:lang w:eastAsia="en-SG"/>
        </w:rPr>
        <w:t xml:space="preserve"> does not simply explain natural phenomena. Its applications have spawned countless inventions that have changed our lives for the better. The handy smartphone and numerous vaccines a</w:t>
      </w:r>
      <w:r w:rsidR="00D220AD">
        <w:rPr>
          <w:rFonts w:ascii="Calibri" w:eastAsia="Times New Roman" w:hAnsi="Calibri" w:cs="Times New Roman"/>
          <w:color w:val="000000"/>
          <w:lang w:eastAsia="en-SG"/>
        </w:rPr>
        <w:t xml:space="preserve">re just some of the gifts that </w:t>
      </w:r>
      <w:r w:rsidR="002C30E1">
        <w:rPr>
          <w:rFonts w:ascii="Calibri" w:eastAsia="Times New Roman" w:hAnsi="Calibri" w:cs="Times New Roman"/>
          <w:color w:val="000000"/>
          <w:lang w:eastAsia="en-SG"/>
        </w:rPr>
        <w:t>Science</w:t>
      </w:r>
      <w:r w:rsidRPr="004800DE">
        <w:rPr>
          <w:rFonts w:ascii="Calibri" w:eastAsia="Times New Roman" w:hAnsi="Calibri" w:cs="Times New Roman"/>
          <w:color w:val="000000"/>
          <w:lang w:eastAsia="en-SG"/>
        </w:rPr>
        <w:t xml:space="preserve"> has given to us. </w:t>
      </w:r>
      <w:r w:rsidR="002C30E1">
        <w:rPr>
          <w:rFonts w:ascii="Calibri" w:eastAsia="Times New Roman" w:hAnsi="Calibri" w:cs="Times New Roman"/>
          <w:color w:val="000000"/>
          <w:lang w:eastAsia="en-SG"/>
        </w:rPr>
        <w:t>Science</w:t>
      </w:r>
      <w:r w:rsidRPr="004800DE">
        <w:rPr>
          <w:rFonts w:ascii="Calibri" w:eastAsia="Times New Roman" w:hAnsi="Calibri" w:cs="Times New Roman"/>
          <w:color w:val="000000"/>
          <w:lang w:eastAsia="en-SG"/>
        </w:rPr>
        <w:t xml:space="preserve"> has been a vital component</w:t>
      </w:r>
      <w:r w:rsidR="00990B9A">
        <w:rPr>
          <w:rFonts w:ascii="Calibri" w:eastAsia="Times New Roman" w:hAnsi="Calibri" w:cs="Times New Roman"/>
          <w:color w:val="000000"/>
          <w:lang w:eastAsia="en-SG"/>
        </w:rPr>
        <w:t xml:space="preserve"> of education in Singapore from the start</w:t>
      </w:r>
      <w:r w:rsidRPr="004800DE">
        <w:rPr>
          <w:rFonts w:ascii="Calibri" w:eastAsia="Times New Roman" w:hAnsi="Calibri" w:cs="Times New Roman"/>
          <w:color w:val="000000"/>
          <w:lang w:eastAsia="en-SG"/>
        </w:rPr>
        <w:t>. It is no secret that Singapore’s exceptional economic success can be attributed to its outstanding pool of workers carefully nurtured by the education system to keep Singapore at the helm of an increasi</w:t>
      </w:r>
      <w:r w:rsidR="00D220AD">
        <w:rPr>
          <w:rFonts w:ascii="Calibri" w:eastAsia="Times New Roman" w:hAnsi="Calibri" w:cs="Times New Roman"/>
          <w:color w:val="000000"/>
          <w:lang w:eastAsia="en-SG"/>
        </w:rPr>
        <w:t xml:space="preserve">ngly competitive world. Having </w:t>
      </w:r>
      <w:r w:rsidR="002C30E1">
        <w:rPr>
          <w:rFonts w:ascii="Calibri" w:eastAsia="Times New Roman" w:hAnsi="Calibri" w:cs="Times New Roman"/>
          <w:color w:val="000000"/>
          <w:lang w:eastAsia="en-SG"/>
        </w:rPr>
        <w:t>Science</w:t>
      </w:r>
      <w:r w:rsidRPr="004800DE">
        <w:rPr>
          <w:rFonts w:ascii="Calibri" w:eastAsia="Times New Roman" w:hAnsi="Calibri" w:cs="Times New Roman"/>
          <w:color w:val="000000"/>
          <w:lang w:eastAsia="en-SG"/>
        </w:rPr>
        <w:t xml:space="preserve"> at the core of Singapore’s education will </w:t>
      </w:r>
      <w:r w:rsidR="000727CD">
        <w:rPr>
          <w:rFonts w:ascii="Calibri" w:eastAsia="Times New Roman" w:hAnsi="Calibri" w:cs="Times New Roman"/>
          <w:color w:val="000000"/>
          <w:lang w:eastAsia="en-SG"/>
        </w:rPr>
        <w:t>strengthen</w:t>
      </w:r>
      <w:r w:rsidRPr="004800DE">
        <w:rPr>
          <w:rFonts w:ascii="Calibri" w:eastAsia="Times New Roman" w:hAnsi="Calibri" w:cs="Times New Roman"/>
          <w:color w:val="000000"/>
          <w:lang w:eastAsia="en-SG"/>
        </w:rPr>
        <w:t xml:space="preserve"> Singapore’s knowledge-based workforce with brilliant individuals. With Singapore excelling in industries such as the pharmaceutical, high-end electronics and biochemical industries, top quality scientists are undoubtedly in high demand. A deep </w:t>
      </w:r>
      <w:r w:rsidR="00270DF5">
        <w:rPr>
          <w:rFonts w:ascii="Calibri" w:eastAsia="Times New Roman" w:hAnsi="Calibri" w:cs="Times New Roman"/>
          <w:color w:val="000000"/>
          <w:lang w:eastAsia="en-SG"/>
        </w:rPr>
        <w:t xml:space="preserve">and comprehensive knowledge of </w:t>
      </w:r>
      <w:r w:rsidR="002C30E1">
        <w:rPr>
          <w:rFonts w:ascii="Calibri" w:eastAsia="Times New Roman" w:hAnsi="Calibri" w:cs="Times New Roman"/>
          <w:color w:val="000000"/>
          <w:lang w:eastAsia="en-SG"/>
        </w:rPr>
        <w:t>Science</w:t>
      </w:r>
      <w:r w:rsidRPr="004800DE">
        <w:rPr>
          <w:rFonts w:ascii="Calibri" w:eastAsia="Times New Roman" w:hAnsi="Calibri" w:cs="Times New Roman"/>
          <w:color w:val="000000"/>
          <w:lang w:eastAsia="en-SG"/>
        </w:rPr>
        <w:t xml:space="preserve"> during their formative years will likely spur them on to contribute to these endless fields of possibilities, driving Singapore towards greate</w:t>
      </w:r>
      <w:r w:rsidR="00D220AD">
        <w:rPr>
          <w:rFonts w:ascii="Calibri" w:eastAsia="Times New Roman" w:hAnsi="Calibri" w:cs="Times New Roman"/>
          <w:color w:val="000000"/>
          <w:lang w:eastAsia="en-SG"/>
        </w:rPr>
        <w:t xml:space="preserve">r success. Hence, I agree that </w:t>
      </w:r>
      <w:r w:rsidR="002C30E1">
        <w:rPr>
          <w:rFonts w:ascii="Calibri" w:eastAsia="Times New Roman" w:hAnsi="Calibri" w:cs="Times New Roman"/>
          <w:color w:val="000000"/>
          <w:lang w:eastAsia="en-SG"/>
        </w:rPr>
        <w:t>Science</w:t>
      </w:r>
      <w:r w:rsidRPr="004800DE">
        <w:rPr>
          <w:rFonts w:ascii="Calibri" w:eastAsia="Times New Roman" w:hAnsi="Calibri" w:cs="Times New Roman"/>
          <w:color w:val="000000"/>
          <w:lang w:eastAsia="en-SG"/>
        </w:rPr>
        <w:t xml:space="preserve"> plays an important role in education in Singapore.</w:t>
      </w:r>
    </w:p>
    <w:p w14:paraId="429E3CCF" w14:textId="77777777" w:rsidR="00983903" w:rsidRPr="004800DE" w:rsidRDefault="00983903" w:rsidP="00D91B4C">
      <w:pPr>
        <w:spacing w:after="200"/>
        <w:ind w:left="720" w:firstLine="720"/>
        <w:contextualSpacing/>
        <w:jc w:val="both"/>
        <w:rPr>
          <w:rFonts w:ascii="Times New Roman" w:eastAsia="Times New Roman" w:hAnsi="Times New Roman" w:cs="Times New Roman"/>
          <w:lang w:eastAsia="en-SG"/>
        </w:rPr>
      </w:pPr>
    </w:p>
    <w:p w14:paraId="4B8FB54E" w14:textId="77777777" w:rsidR="004800DE" w:rsidRDefault="004800DE" w:rsidP="00D91B4C">
      <w:pPr>
        <w:spacing w:after="200"/>
        <w:ind w:firstLine="720"/>
        <w:contextualSpacing/>
        <w:jc w:val="both"/>
        <w:rPr>
          <w:rFonts w:ascii="Calibri" w:eastAsia="Times New Roman" w:hAnsi="Calibri" w:cs="Times New Roman"/>
          <w:color w:val="000000"/>
          <w:lang w:eastAsia="en-SG"/>
        </w:rPr>
      </w:pPr>
      <w:r w:rsidRPr="004800DE">
        <w:rPr>
          <w:rFonts w:ascii="Calibri" w:eastAsia="Times New Roman" w:hAnsi="Calibri" w:cs="Times New Roman"/>
          <w:color w:val="000000"/>
          <w:lang w:eastAsia="en-SG"/>
        </w:rPr>
        <w:t xml:space="preserve">However, one must not forget </w:t>
      </w:r>
      <w:r w:rsidR="00D220AD">
        <w:rPr>
          <w:rFonts w:ascii="Calibri" w:eastAsia="Times New Roman" w:hAnsi="Calibri" w:cs="Times New Roman"/>
          <w:color w:val="000000"/>
          <w:lang w:eastAsia="en-SG"/>
        </w:rPr>
        <w:t xml:space="preserve">that learning does not stop at </w:t>
      </w:r>
      <w:r w:rsidR="002C30E1">
        <w:rPr>
          <w:rFonts w:ascii="Calibri" w:eastAsia="Times New Roman" w:hAnsi="Calibri" w:cs="Times New Roman"/>
          <w:color w:val="000000"/>
          <w:lang w:eastAsia="en-SG"/>
        </w:rPr>
        <w:t>Science</w:t>
      </w:r>
      <w:r w:rsidRPr="004800DE">
        <w:rPr>
          <w:rFonts w:ascii="Calibri" w:eastAsia="Times New Roman" w:hAnsi="Calibri" w:cs="Times New Roman"/>
          <w:color w:val="000000"/>
          <w:lang w:eastAsia="en-SG"/>
        </w:rPr>
        <w:t xml:space="preserve"> alone. Education </w:t>
      </w:r>
      <w:r w:rsidR="000727CD">
        <w:rPr>
          <w:rFonts w:ascii="Calibri" w:eastAsia="Times New Roman" w:hAnsi="Calibri" w:cs="Times New Roman"/>
          <w:color w:val="000000"/>
          <w:lang w:eastAsia="en-SG"/>
        </w:rPr>
        <w:t>is</w:t>
      </w:r>
      <w:r w:rsidRPr="004800DE">
        <w:rPr>
          <w:rFonts w:ascii="Calibri" w:eastAsia="Times New Roman" w:hAnsi="Calibri" w:cs="Times New Roman"/>
          <w:color w:val="000000"/>
          <w:lang w:eastAsia="en-SG"/>
        </w:rPr>
        <w:t xml:space="preserve"> more</w:t>
      </w:r>
      <w:r w:rsidR="000727CD">
        <w:rPr>
          <w:rFonts w:ascii="Calibri" w:eastAsia="Times New Roman" w:hAnsi="Calibri" w:cs="Times New Roman"/>
          <w:color w:val="000000"/>
          <w:lang w:eastAsia="en-SG"/>
        </w:rPr>
        <w:t xml:space="preserve"> than that. Fields such as the h</w:t>
      </w:r>
      <w:r w:rsidRPr="004800DE">
        <w:rPr>
          <w:rFonts w:ascii="Calibri" w:eastAsia="Times New Roman" w:hAnsi="Calibri" w:cs="Times New Roman"/>
          <w:color w:val="000000"/>
          <w:lang w:eastAsia="en-SG"/>
        </w:rPr>
        <w:t>umanit</w:t>
      </w:r>
      <w:r w:rsidR="000727CD">
        <w:rPr>
          <w:rFonts w:ascii="Calibri" w:eastAsia="Times New Roman" w:hAnsi="Calibri" w:cs="Times New Roman"/>
          <w:color w:val="000000"/>
          <w:lang w:eastAsia="en-SG"/>
        </w:rPr>
        <w:t>ies, sports and the a</w:t>
      </w:r>
      <w:r w:rsidRPr="004800DE">
        <w:rPr>
          <w:rFonts w:ascii="Calibri" w:eastAsia="Times New Roman" w:hAnsi="Calibri" w:cs="Times New Roman"/>
          <w:color w:val="000000"/>
          <w:lang w:eastAsia="en-SG"/>
        </w:rPr>
        <w:t xml:space="preserve">rts are all </w:t>
      </w:r>
      <w:r w:rsidR="00270DF5">
        <w:rPr>
          <w:rFonts w:ascii="Calibri" w:eastAsia="Times New Roman" w:hAnsi="Calibri" w:cs="Times New Roman"/>
          <w:color w:val="000000"/>
          <w:lang w:eastAsia="en-SG"/>
        </w:rPr>
        <w:t>c</w:t>
      </w:r>
      <w:r w:rsidR="00D220AD">
        <w:rPr>
          <w:rFonts w:ascii="Calibri" w:eastAsia="Times New Roman" w:hAnsi="Calibri" w:cs="Times New Roman"/>
          <w:color w:val="000000"/>
          <w:lang w:eastAsia="en-SG"/>
        </w:rPr>
        <w:t xml:space="preserve">rucial to our society. Indeed, </w:t>
      </w:r>
      <w:r w:rsidR="002C30E1">
        <w:rPr>
          <w:rFonts w:ascii="Calibri" w:eastAsia="Times New Roman" w:hAnsi="Calibri" w:cs="Times New Roman"/>
          <w:color w:val="000000"/>
          <w:lang w:eastAsia="en-SG"/>
        </w:rPr>
        <w:t>Science</w:t>
      </w:r>
      <w:r w:rsidRPr="004800DE">
        <w:rPr>
          <w:rFonts w:ascii="Calibri" w:eastAsia="Times New Roman" w:hAnsi="Calibri" w:cs="Times New Roman"/>
          <w:color w:val="000000"/>
          <w:lang w:eastAsia="en-SG"/>
        </w:rPr>
        <w:t xml:space="preserve"> is an essential aspect of education, but these other fields can</w:t>
      </w:r>
      <w:r w:rsidR="00D220AD">
        <w:rPr>
          <w:rFonts w:ascii="Calibri" w:eastAsia="Times New Roman" w:hAnsi="Calibri" w:cs="Times New Roman"/>
          <w:color w:val="000000"/>
          <w:lang w:eastAsia="en-SG"/>
        </w:rPr>
        <w:t xml:space="preserve">not be disregarded. After all, </w:t>
      </w:r>
      <w:r w:rsidR="002C30E1">
        <w:rPr>
          <w:rFonts w:ascii="Calibri" w:eastAsia="Times New Roman" w:hAnsi="Calibri" w:cs="Times New Roman"/>
          <w:color w:val="000000"/>
          <w:lang w:eastAsia="en-SG"/>
        </w:rPr>
        <w:t>Science</w:t>
      </w:r>
      <w:r w:rsidRPr="004800DE">
        <w:rPr>
          <w:rFonts w:ascii="Calibri" w:eastAsia="Times New Roman" w:hAnsi="Calibri" w:cs="Times New Roman"/>
          <w:color w:val="000000"/>
          <w:lang w:eastAsia="en-SG"/>
        </w:rPr>
        <w:t xml:space="preserve"> can only get Singapore so far. With appropriate resources, any country could achieve what</w:t>
      </w:r>
      <w:r w:rsidR="007C42D3">
        <w:rPr>
          <w:rFonts w:ascii="Calibri" w:eastAsia="Times New Roman" w:hAnsi="Calibri" w:cs="Times New Roman"/>
          <w:color w:val="000000"/>
          <w:lang w:eastAsia="en-SG"/>
        </w:rPr>
        <w:t xml:space="preserve"> Singapore has in the field of </w:t>
      </w:r>
      <w:r w:rsidR="002C30E1">
        <w:rPr>
          <w:rFonts w:ascii="Calibri" w:eastAsia="Times New Roman" w:hAnsi="Calibri" w:cs="Times New Roman"/>
          <w:color w:val="000000"/>
          <w:lang w:eastAsia="en-SG"/>
        </w:rPr>
        <w:t>Science</w:t>
      </w:r>
      <w:r w:rsidR="007C42D3">
        <w:rPr>
          <w:rFonts w:ascii="Calibri" w:eastAsia="Times New Roman" w:hAnsi="Calibri" w:cs="Times New Roman"/>
          <w:color w:val="000000"/>
          <w:lang w:eastAsia="en-SG"/>
        </w:rPr>
        <w:t>, and even surpass her</w:t>
      </w:r>
      <w:r w:rsidRPr="004800DE">
        <w:rPr>
          <w:rFonts w:ascii="Calibri" w:eastAsia="Times New Roman" w:hAnsi="Calibri" w:cs="Times New Roman"/>
          <w:color w:val="000000"/>
          <w:lang w:eastAsia="en-SG"/>
        </w:rPr>
        <w:t xml:space="preserve"> achievements. The world no longer depends on mere facts and hypotheses, and that is when attributes and skills make up the difference. For Singapore to continue prospering economically and socially, a global perspective and necessary skills and attributes are absolutely vital. In a world where change is the only constant, the importance of having global awareness cannot be emphasised enough. Education serves</w:t>
      </w:r>
      <w:r w:rsidR="007C42D3">
        <w:rPr>
          <w:rFonts w:ascii="Calibri" w:eastAsia="Times New Roman" w:hAnsi="Calibri" w:cs="Times New Roman"/>
          <w:color w:val="000000"/>
          <w:lang w:eastAsia="en-SG"/>
        </w:rPr>
        <w:t xml:space="preserve"> the purpose of broadening the horizons</w:t>
      </w:r>
      <w:r w:rsidRPr="004800DE">
        <w:rPr>
          <w:rFonts w:ascii="Calibri" w:eastAsia="Times New Roman" w:hAnsi="Calibri" w:cs="Times New Roman"/>
          <w:color w:val="000000"/>
          <w:lang w:eastAsia="en-SG"/>
        </w:rPr>
        <w:t xml:space="preserve"> of our minds. It has the power to enlighten students with an understanding of current happ</w:t>
      </w:r>
      <w:r w:rsidR="000727CD">
        <w:rPr>
          <w:rFonts w:ascii="Calibri" w:eastAsia="Times New Roman" w:hAnsi="Calibri" w:cs="Times New Roman"/>
          <w:color w:val="000000"/>
          <w:lang w:eastAsia="en-SG"/>
        </w:rPr>
        <w:t>enings around the world. With</w:t>
      </w:r>
      <w:r w:rsidRPr="004800DE">
        <w:rPr>
          <w:rFonts w:ascii="Calibri" w:eastAsia="Times New Roman" w:hAnsi="Calibri" w:cs="Times New Roman"/>
          <w:color w:val="000000"/>
          <w:lang w:eastAsia="en-SG"/>
        </w:rPr>
        <w:t xml:space="preserve"> skills </w:t>
      </w:r>
      <w:r w:rsidR="000727CD">
        <w:rPr>
          <w:rFonts w:ascii="Calibri" w:eastAsia="Times New Roman" w:hAnsi="Calibri" w:cs="Times New Roman"/>
          <w:color w:val="000000"/>
          <w:lang w:eastAsia="en-SG"/>
        </w:rPr>
        <w:t xml:space="preserve">such </w:t>
      </w:r>
      <w:r w:rsidRPr="004800DE">
        <w:rPr>
          <w:rFonts w:ascii="Calibri" w:eastAsia="Times New Roman" w:hAnsi="Calibri" w:cs="Times New Roman"/>
          <w:color w:val="000000"/>
          <w:lang w:eastAsia="en-SG"/>
        </w:rPr>
        <w:t xml:space="preserve">as communication and critical thinking inculcated in students at a young age, students will </w:t>
      </w:r>
      <w:r w:rsidR="007C42D3">
        <w:rPr>
          <w:rFonts w:ascii="Calibri" w:eastAsia="Times New Roman" w:hAnsi="Calibri" w:cs="Times New Roman"/>
          <w:color w:val="000000"/>
          <w:lang w:eastAsia="en-SG"/>
        </w:rPr>
        <w:t xml:space="preserve">be able to </w:t>
      </w:r>
      <w:r w:rsidRPr="004800DE">
        <w:rPr>
          <w:rFonts w:ascii="Calibri" w:eastAsia="Times New Roman" w:hAnsi="Calibri" w:cs="Times New Roman"/>
          <w:color w:val="000000"/>
          <w:lang w:eastAsia="en-SG"/>
        </w:rPr>
        <w:t xml:space="preserve">build a community with a global perspective and a will to challenge the status quo. As former Minister for Education Mr </w:t>
      </w:r>
      <w:proofErr w:type="spellStart"/>
      <w:r w:rsidRPr="004800DE">
        <w:rPr>
          <w:rFonts w:ascii="Calibri" w:eastAsia="Times New Roman" w:hAnsi="Calibri" w:cs="Times New Roman"/>
          <w:color w:val="000000"/>
          <w:lang w:eastAsia="en-SG"/>
        </w:rPr>
        <w:t>Heng</w:t>
      </w:r>
      <w:proofErr w:type="spellEnd"/>
      <w:r w:rsidRPr="004800DE">
        <w:rPr>
          <w:rFonts w:ascii="Calibri" w:eastAsia="Times New Roman" w:hAnsi="Calibri" w:cs="Times New Roman"/>
          <w:color w:val="000000"/>
          <w:lang w:eastAsia="en-SG"/>
        </w:rPr>
        <w:t xml:space="preserve"> </w:t>
      </w:r>
      <w:proofErr w:type="spellStart"/>
      <w:r w:rsidRPr="004800DE">
        <w:rPr>
          <w:rFonts w:ascii="Calibri" w:eastAsia="Times New Roman" w:hAnsi="Calibri" w:cs="Times New Roman"/>
          <w:color w:val="000000"/>
          <w:lang w:eastAsia="en-SG"/>
        </w:rPr>
        <w:t>Swee</w:t>
      </w:r>
      <w:proofErr w:type="spellEnd"/>
      <w:r w:rsidRPr="004800DE">
        <w:rPr>
          <w:rFonts w:ascii="Calibri" w:eastAsia="Times New Roman" w:hAnsi="Calibri" w:cs="Times New Roman"/>
          <w:color w:val="000000"/>
          <w:lang w:eastAsia="en-SG"/>
        </w:rPr>
        <w:t xml:space="preserve"> </w:t>
      </w:r>
      <w:proofErr w:type="spellStart"/>
      <w:r w:rsidRPr="004800DE">
        <w:rPr>
          <w:rFonts w:ascii="Calibri" w:eastAsia="Times New Roman" w:hAnsi="Calibri" w:cs="Times New Roman"/>
          <w:color w:val="000000"/>
          <w:lang w:eastAsia="en-SG"/>
        </w:rPr>
        <w:t>Keat</w:t>
      </w:r>
      <w:proofErr w:type="spellEnd"/>
      <w:r w:rsidRPr="004800DE">
        <w:rPr>
          <w:rFonts w:ascii="Calibri" w:eastAsia="Times New Roman" w:hAnsi="Calibri" w:cs="Times New Roman"/>
          <w:color w:val="000000"/>
          <w:lang w:eastAsia="en-SG"/>
        </w:rPr>
        <w:t xml:space="preserve"> pointed out, the </w:t>
      </w:r>
      <w:r w:rsidR="007C42D3">
        <w:rPr>
          <w:rFonts w:ascii="Calibri" w:eastAsia="Times New Roman" w:hAnsi="Calibri" w:cs="Times New Roman"/>
          <w:color w:val="000000"/>
          <w:lang w:eastAsia="en-SG"/>
        </w:rPr>
        <w:t>‘</w:t>
      </w:r>
      <w:r w:rsidRPr="004800DE">
        <w:rPr>
          <w:rFonts w:ascii="Calibri" w:eastAsia="Times New Roman" w:hAnsi="Calibri" w:cs="Times New Roman"/>
          <w:color w:val="000000"/>
          <w:lang w:eastAsia="en-SG"/>
        </w:rPr>
        <w:t>21</w:t>
      </w:r>
      <w:r w:rsidRPr="004800DE">
        <w:rPr>
          <w:rFonts w:ascii="Calibri" w:eastAsia="Times New Roman" w:hAnsi="Calibri" w:cs="Times New Roman"/>
          <w:color w:val="000000"/>
          <w:vertAlign w:val="superscript"/>
          <w:lang w:eastAsia="en-SG"/>
        </w:rPr>
        <w:t>st</w:t>
      </w:r>
      <w:r w:rsidRPr="004800DE">
        <w:rPr>
          <w:rFonts w:ascii="Calibri" w:eastAsia="Times New Roman" w:hAnsi="Calibri" w:cs="Times New Roman"/>
          <w:color w:val="000000"/>
          <w:lang w:eastAsia="en-SG"/>
        </w:rPr>
        <w:t xml:space="preserve"> Century Competencies</w:t>
      </w:r>
      <w:r w:rsidR="007C42D3">
        <w:rPr>
          <w:rFonts w:ascii="Calibri" w:eastAsia="Times New Roman" w:hAnsi="Calibri" w:cs="Times New Roman"/>
          <w:color w:val="000000"/>
          <w:lang w:eastAsia="en-SG"/>
        </w:rPr>
        <w:t>’</w:t>
      </w:r>
      <w:r w:rsidRPr="004800DE">
        <w:rPr>
          <w:rFonts w:ascii="Calibri" w:eastAsia="Times New Roman" w:hAnsi="Calibri" w:cs="Times New Roman"/>
          <w:color w:val="000000"/>
          <w:lang w:eastAsia="en-SG"/>
        </w:rPr>
        <w:t xml:space="preserve"> such as those listed above will give Singapore a “competitive edge” in the world. These will not just </w:t>
      </w:r>
      <w:r w:rsidR="007C42D3">
        <w:rPr>
          <w:rFonts w:ascii="Calibri" w:eastAsia="Times New Roman" w:hAnsi="Calibri" w:cs="Times New Roman"/>
          <w:color w:val="000000"/>
          <w:lang w:eastAsia="en-SG"/>
        </w:rPr>
        <w:t>empower Singapore in fields she</w:t>
      </w:r>
      <w:r w:rsidRPr="004800DE">
        <w:rPr>
          <w:rFonts w:ascii="Calibri" w:eastAsia="Times New Roman" w:hAnsi="Calibri" w:cs="Times New Roman"/>
          <w:color w:val="000000"/>
          <w:lang w:eastAsia="en-SG"/>
        </w:rPr>
        <w:t xml:space="preserve"> already stand</w:t>
      </w:r>
      <w:r w:rsidR="007C42D3">
        <w:rPr>
          <w:rFonts w:ascii="Calibri" w:eastAsia="Times New Roman" w:hAnsi="Calibri" w:cs="Times New Roman"/>
          <w:color w:val="000000"/>
          <w:lang w:eastAsia="en-SG"/>
        </w:rPr>
        <w:t>s</w:t>
      </w:r>
      <w:r w:rsidRPr="004800DE">
        <w:rPr>
          <w:rFonts w:ascii="Calibri" w:eastAsia="Times New Roman" w:hAnsi="Calibri" w:cs="Times New Roman"/>
          <w:color w:val="000000"/>
          <w:lang w:eastAsia="en-SG"/>
        </w:rPr>
        <w:t xml:space="preserve"> o</w:t>
      </w:r>
      <w:r w:rsidR="007C42D3">
        <w:rPr>
          <w:rFonts w:ascii="Calibri" w:eastAsia="Times New Roman" w:hAnsi="Calibri" w:cs="Times New Roman"/>
          <w:color w:val="000000"/>
          <w:lang w:eastAsia="en-SG"/>
        </w:rPr>
        <w:t>ut in, but also help advance her</w:t>
      </w:r>
      <w:r w:rsidRPr="004800DE">
        <w:rPr>
          <w:rFonts w:ascii="Calibri" w:eastAsia="Times New Roman" w:hAnsi="Calibri" w:cs="Times New Roman"/>
          <w:color w:val="000000"/>
          <w:lang w:eastAsia="en-SG"/>
        </w:rPr>
        <w:t xml:space="preserve"> position in other fields as well. A greater emphasis on subjects such as Literature and History will offer students a more personal learning experience and instil an understanding of human nature. Such personalised learning would enable</w:t>
      </w:r>
      <w:r w:rsidR="007C42D3">
        <w:rPr>
          <w:rFonts w:ascii="Calibri" w:eastAsia="Times New Roman" w:hAnsi="Calibri" w:cs="Times New Roman"/>
          <w:color w:val="000000"/>
          <w:lang w:eastAsia="en-SG"/>
        </w:rPr>
        <w:t xml:space="preserve"> Singapore to develop specialisation</w:t>
      </w:r>
      <w:r w:rsidRPr="004800DE">
        <w:rPr>
          <w:rFonts w:ascii="Calibri" w:eastAsia="Times New Roman" w:hAnsi="Calibri" w:cs="Times New Roman"/>
          <w:color w:val="000000"/>
          <w:lang w:eastAsia="en-SG"/>
        </w:rPr>
        <w:t>s in different fields. With this, Singapore can ov</w:t>
      </w:r>
      <w:r w:rsidR="007C42D3">
        <w:rPr>
          <w:rFonts w:ascii="Calibri" w:eastAsia="Times New Roman" w:hAnsi="Calibri" w:cs="Times New Roman"/>
          <w:color w:val="000000"/>
          <w:lang w:eastAsia="en-SG"/>
        </w:rPr>
        <w:t>ercome the problems posed by her</w:t>
      </w:r>
      <w:r w:rsidRPr="004800DE">
        <w:rPr>
          <w:rFonts w:ascii="Calibri" w:eastAsia="Times New Roman" w:hAnsi="Calibri" w:cs="Times New Roman"/>
          <w:color w:val="000000"/>
          <w:lang w:eastAsia="en-SG"/>
        </w:rPr>
        <w:t xml:space="preserve"> miniscule population and stand taller. In the words of Sir Ken Robinson, an education specialist, “</w:t>
      </w:r>
      <w:r w:rsidR="000727CD">
        <w:rPr>
          <w:rFonts w:ascii="Calibri" w:eastAsia="Times New Roman" w:hAnsi="Calibri" w:cs="Times New Roman"/>
          <w:color w:val="000000"/>
          <w:lang w:eastAsia="en-SG"/>
        </w:rPr>
        <w:t>human communities</w:t>
      </w:r>
      <w:r w:rsidR="007C42D3">
        <w:rPr>
          <w:rFonts w:ascii="Calibri" w:eastAsia="Times New Roman" w:hAnsi="Calibri" w:cs="Times New Roman"/>
          <w:color w:val="000000"/>
          <w:lang w:eastAsia="en-SG"/>
        </w:rPr>
        <w:t xml:space="preserve"> thrive</w:t>
      </w:r>
      <w:r w:rsidRPr="004800DE">
        <w:rPr>
          <w:rFonts w:ascii="Calibri" w:eastAsia="Times New Roman" w:hAnsi="Calibri" w:cs="Times New Roman"/>
          <w:color w:val="000000"/>
          <w:lang w:eastAsia="en-SG"/>
        </w:rPr>
        <w:t xml:space="preserve"> </w:t>
      </w:r>
      <w:r w:rsidR="000727CD">
        <w:rPr>
          <w:rFonts w:ascii="Calibri" w:eastAsia="Times New Roman" w:hAnsi="Calibri" w:cs="Times New Roman"/>
          <w:color w:val="000000"/>
          <w:lang w:eastAsia="en-SG"/>
        </w:rPr>
        <w:t>upon a</w:t>
      </w:r>
      <w:r w:rsidRPr="004800DE">
        <w:rPr>
          <w:rFonts w:ascii="Calibri" w:eastAsia="Times New Roman" w:hAnsi="Calibri" w:cs="Times New Roman"/>
          <w:color w:val="000000"/>
          <w:lang w:eastAsia="en-SG"/>
        </w:rPr>
        <w:t xml:space="preserve"> </w:t>
      </w:r>
      <w:r w:rsidR="000727CD">
        <w:rPr>
          <w:rFonts w:ascii="Calibri" w:eastAsia="Times New Roman" w:hAnsi="Calibri" w:cs="Times New Roman"/>
          <w:color w:val="000000"/>
          <w:lang w:eastAsia="en-SG"/>
        </w:rPr>
        <w:t>diversity of talents and not a</w:t>
      </w:r>
      <w:r w:rsidRPr="004800DE">
        <w:rPr>
          <w:rFonts w:ascii="Calibri" w:eastAsia="Times New Roman" w:hAnsi="Calibri" w:cs="Times New Roman"/>
          <w:color w:val="000000"/>
          <w:lang w:eastAsia="en-SG"/>
        </w:rPr>
        <w:t xml:space="preserve"> singular conception of ability.” Cert</w:t>
      </w:r>
      <w:r w:rsidR="00D220AD">
        <w:rPr>
          <w:rFonts w:ascii="Calibri" w:eastAsia="Times New Roman" w:hAnsi="Calibri" w:cs="Times New Roman"/>
          <w:color w:val="000000"/>
          <w:lang w:eastAsia="en-SG"/>
        </w:rPr>
        <w:t xml:space="preserve">ainly, </w:t>
      </w:r>
      <w:r w:rsidR="002C30E1">
        <w:rPr>
          <w:rFonts w:ascii="Calibri" w:eastAsia="Times New Roman" w:hAnsi="Calibri" w:cs="Times New Roman"/>
          <w:color w:val="000000"/>
          <w:lang w:eastAsia="en-SG"/>
        </w:rPr>
        <w:t>Science</w:t>
      </w:r>
      <w:r w:rsidRPr="004800DE">
        <w:rPr>
          <w:rFonts w:ascii="Calibri" w:eastAsia="Times New Roman" w:hAnsi="Calibri" w:cs="Times New Roman"/>
          <w:color w:val="000000"/>
          <w:lang w:eastAsia="en-SG"/>
        </w:rPr>
        <w:t xml:space="preserve"> is not the only aspect of education to be </w:t>
      </w:r>
      <w:r w:rsidRPr="004800DE">
        <w:rPr>
          <w:rFonts w:ascii="Calibri" w:eastAsia="Times New Roman" w:hAnsi="Calibri" w:cs="Times New Roman"/>
          <w:color w:val="000000"/>
          <w:lang w:eastAsia="en-SG"/>
        </w:rPr>
        <w:lastRenderedPageBreak/>
        <w:t>focused on. Global awarene</w:t>
      </w:r>
      <w:r w:rsidR="002B3699">
        <w:rPr>
          <w:rFonts w:ascii="Calibri" w:eastAsia="Times New Roman" w:hAnsi="Calibri" w:cs="Times New Roman"/>
          <w:color w:val="000000"/>
          <w:lang w:eastAsia="en-SG"/>
        </w:rPr>
        <w:t>ss and an understanding of the h</w:t>
      </w:r>
      <w:r w:rsidRPr="004800DE">
        <w:rPr>
          <w:rFonts w:ascii="Calibri" w:eastAsia="Times New Roman" w:hAnsi="Calibri" w:cs="Times New Roman"/>
          <w:color w:val="000000"/>
          <w:lang w:eastAsia="en-SG"/>
        </w:rPr>
        <w:t>umanities will bring Singapore a long way. It will make Singap</w:t>
      </w:r>
      <w:r w:rsidR="00270DF5">
        <w:rPr>
          <w:rFonts w:ascii="Calibri" w:eastAsia="Times New Roman" w:hAnsi="Calibri" w:cs="Times New Roman"/>
          <w:color w:val="000000"/>
          <w:lang w:eastAsia="en-SG"/>
        </w:rPr>
        <w:t xml:space="preserve">ore more than </w:t>
      </w:r>
      <w:r w:rsidR="0034679C">
        <w:rPr>
          <w:rFonts w:ascii="Calibri" w:eastAsia="Times New Roman" w:hAnsi="Calibri" w:cs="Times New Roman"/>
          <w:color w:val="000000"/>
          <w:lang w:eastAsia="en-SG"/>
        </w:rPr>
        <w:t>just</w:t>
      </w:r>
      <w:bookmarkStart w:id="0" w:name="_GoBack"/>
      <w:bookmarkEnd w:id="0"/>
      <w:r w:rsidR="00270DF5">
        <w:rPr>
          <w:rFonts w:ascii="Calibri" w:eastAsia="Times New Roman" w:hAnsi="Calibri" w:cs="Times New Roman"/>
          <w:color w:val="000000"/>
          <w:lang w:eastAsia="en-SG"/>
        </w:rPr>
        <w:t xml:space="preserve"> a hub for </w:t>
      </w:r>
      <w:r w:rsidR="002C30E1">
        <w:rPr>
          <w:rFonts w:ascii="Calibri" w:eastAsia="Times New Roman" w:hAnsi="Calibri" w:cs="Times New Roman"/>
          <w:color w:val="000000"/>
          <w:lang w:eastAsia="en-SG"/>
        </w:rPr>
        <w:t>Science</w:t>
      </w:r>
      <w:r w:rsidR="007C42D3">
        <w:rPr>
          <w:rFonts w:ascii="Calibri" w:eastAsia="Times New Roman" w:hAnsi="Calibri" w:cs="Times New Roman"/>
          <w:color w:val="000000"/>
          <w:lang w:eastAsia="en-SG"/>
        </w:rPr>
        <w:t xml:space="preserve">, </w:t>
      </w:r>
      <w:r w:rsidR="0034679C">
        <w:rPr>
          <w:rFonts w:ascii="Calibri" w:eastAsia="Times New Roman" w:hAnsi="Calibri" w:cs="Times New Roman"/>
          <w:color w:val="000000"/>
          <w:lang w:eastAsia="en-SG"/>
        </w:rPr>
        <w:t>moulding</w:t>
      </w:r>
      <w:r w:rsidR="007C42D3">
        <w:rPr>
          <w:rFonts w:ascii="Calibri" w:eastAsia="Times New Roman" w:hAnsi="Calibri" w:cs="Times New Roman"/>
          <w:color w:val="000000"/>
          <w:lang w:eastAsia="en-SG"/>
        </w:rPr>
        <w:t xml:space="preserve"> a community </w:t>
      </w:r>
      <w:r w:rsidR="0034679C">
        <w:rPr>
          <w:rFonts w:ascii="Calibri" w:eastAsia="Times New Roman" w:hAnsi="Calibri" w:cs="Times New Roman"/>
          <w:color w:val="000000"/>
          <w:lang w:eastAsia="en-SG"/>
        </w:rPr>
        <w:t>that</w:t>
      </w:r>
      <w:r w:rsidR="007C42D3">
        <w:rPr>
          <w:rFonts w:ascii="Calibri" w:eastAsia="Times New Roman" w:hAnsi="Calibri" w:cs="Times New Roman"/>
          <w:color w:val="000000"/>
          <w:lang w:eastAsia="en-SG"/>
        </w:rPr>
        <w:t xml:space="preserve"> possesses</w:t>
      </w:r>
      <w:r w:rsidRPr="004800DE">
        <w:rPr>
          <w:rFonts w:ascii="Calibri" w:eastAsia="Times New Roman" w:hAnsi="Calibri" w:cs="Times New Roman"/>
          <w:color w:val="000000"/>
          <w:lang w:eastAsia="en-SG"/>
        </w:rPr>
        <w:t xml:space="preserve"> strength, maturity and understanding.</w:t>
      </w:r>
    </w:p>
    <w:p w14:paraId="632B3E96" w14:textId="77777777" w:rsidR="00983903" w:rsidRPr="004800DE" w:rsidRDefault="00983903" w:rsidP="00D91B4C">
      <w:pPr>
        <w:spacing w:after="200"/>
        <w:ind w:left="720" w:firstLine="720"/>
        <w:contextualSpacing/>
        <w:jc w:val="both"/>
        <w:rPr>
          <w:rFonts w:ascii="Times New Roman" w:eastAsia="Times New Roman" w:hAnsi="Times New Roman" w:cs="Times New Roman"/>
          <w:lang w:eastAsia="en-SG"/>
        </w:rPr>
      </w:pPr>
    </w:p>
    <w:p w14:paraId="0D0CE4C0" w14:textId="77777777" w:rsidR="004800DE" w:rsidRDefault="004800DE" w:rsidP="00D91B4C">
      <w:pPr>
        <w:spacing w:after="200"/>
        <w:ind w:firstLine="720"/>
        <w:contextualSpacing/>
        <w:jc w:val="both"/>
        <w:rPr>
          <w:rFonts w:ascii="Calibri" w:eastAsia="Times New Roman" w:hAnsi="Calibri" w:cs="Times New Roman"/>
          <w:color w:val="000000"/>
          <w:lang w:eastAsia="en-SG"/>
        </w:rPr>
      </w:pPr>
      <w:r w:rsidRPr="004800DE">
        <w:rPr>
          <w:rFonts w:ascii="Calibri" w:eastAsia="Times New Roman" w:hAnsi="Calibri" w:cs="Times New Roman"/>
          <w:color w:val="000000"/>
          <w:lang w:eastAsia="en-SG"/>
        </w:rPr>
        <w:t>Definitely, education should provide a holistic learning experience as well. Education is the key to moulding a ha</w:t>
      </w:r>
      <w:r w:rsidR="007C42D3">
        <w:rPr>
          <w:rFonts w:ascii="Calibri" w:eastAsia="Times New Roman" w:hAnsi="Calibri" w:cs="Times New Roman"/>
          <w:color w:val="000000"/>
          <w:lang w:eastAsia="en-SG"/>
        </w:rPr>
        <w:t xml:space="preserve">rmonious community with </w:t>
      </w:r>
      <w:r w:rsidRPr="004800DE">
        <w:rPr>
          <w:rFonts w:ascii="Calibri" w:eastAsia="Times New Roman" w:hAnsi="Calibri" w:cs="Times New Roman"/>
          <w:color w:val="000000"/>
          <w:lang w:eastAsia="en-SG"/>
        </w:rPr>
        <w:t>understanding and appreciation, built on strong fundamental values such as honesty, kindness and determination. This is especially crucial in Singapore, where the community comprises a plethora of races living together on a small island. To maintain this delicate social fabric, students need to be equipped with the right morals and values to ensure that Singapore continues to prosper. Education should impart skills an</w:t>
      </w:r>
      <w:r w:rsidR="00F37B39">
        <w:rPr>
          <w:rFonts w:ascii="Calibri" w:eastAsia="Times New Roman" w:hAnsi="Calibri" w:cs="Times New Roman"/>
          <w:color w:val="000000"/>
          <w:lang w:eastAsia="en-SG"/>
        </w:rPr>
        <w:t>d knowledge to students across</w:t>
      </w:r>
      <w:r w:rsidRPr="004800DE">
        <w:rPr>
          <w:rFonts w:ascii="Calibri" w:eastAsia="Times New Roman" w:hAnsi="Calibri" w:cs="Times New Roman"/>
          <w:color w:val="000000"/>
          <w:lang w:eastAsia="en-SG"/>
        </w:rPr>
        <w:t xml:space="preserve"> various fields, keeping character education at the core. Acknowledging the importance of such an approach in Singapore, the Ministry of Education has pivoted the education system towards nurturing the core values of humanity such as integrity, empathy and perseverance in students. This emphasis on character and virtues is certainly welcomed. This will not only play a vital role in building the fundamental policies that support Singapore’s vibrant society, but also distinguish Singapore as a nation that has much more to o</w:t>
      </w:r>
      <w:r w:rsidR="00F37B39">
        <w:rPr>
          <w:rFonts w:ascii="Calibri" w:eastAsia="Times New Roman" w:hAnsi="Calibri" w:cs="Times New Roman"/>
          <w:color w:val="000000"/>
          <w:lang w:eastAsia="en-SG"/>
        </w:rPr>
        <w:t xml:space="preserve">ffer than just achievements in </w:t>
      </w:r>
      <w:r w:rsidR="002C30E1">
        <w:rPr>
          <w:rFonts w:ascii="Calibri" w:eastAsia="Times New Roman" w:hAnsi="Calibri" w:cs="Times New Roman"/>
          <w:color w:val="000000"/>
          <w:lang w:eastAsia="en-SG"/>
        </w:rPr>
        <w:t>Science</w:t>
      </w:r>
      <w:r w:rsidR="00F37B39">
        <w:rPr>
          <w:rFonts w:ascii="Calibri" w:eastAsia="Times New Roman" w:hAnsi="Calibri" w:cs="Times New Roman"/>
          <w:color w:val="000000"/>
          <w:lang w:eastAsia="en-SG"/>
        </w:rPr>
        <w:t xml:space="preserve"> and t</w:t>
      </w:r>
      <w:r w:rsidRPr="004800DE">
        <w:rPr>
          <w:rFonts w:ascii="Calibri" w:eastAsia="Times New Roman" w:hAnsi="Calibri" w:cs="Times New Roman"/>
          <w:color w:val="000000"/>
          <w:lang w:eastAsia="en-SG"/>
        </w:rPr>
        <w:t>echnology. In an increasingly volatil</w:t>
      </w:r>
      <w:r w:rsidR="00F37B39">
        <w:rPr>
          <w:rFonts w:ascii="Calibri" w:eastAsia="Times New Roman" w:hAnsi="Calibri" w:cs="Times New Roman"/>
          <w:color w:val="000000"/>
          <w:lang w:eastAsia="en-SG"/>
        </w:rPr>
        <w:t>e global community with strained</w:t>
      </w:r>
      <w:r w:rsidRPr="004800DE">
        <w:rPr>
          <w:rFonts w:ascii="Calibri" w:eastAsia="Times New Roman" w:hAnsi="Calibri" w:cs="Times New Roman"/>
          <w:color w:val="000000"/>
          <w:lang w:eastAsia="en-SG"/>
        </w:rPr>
        <w:t xml:space="preserve"> ties between communities and countries, it is important for Singapore to stay anchored with a distinguishable set of values. Hence, Singapore’s approach to education should be one that is multi-faceted, slowly but surely moulding a community that strives for harmony and</w:t>
      </w:r>
      <w:r>
        <w:rPr>
          <w:rFonts w:ascii="Calibri" w:eastAsia="Times New Roman" w:hAnsi="Calibri" w:cs="Times New Roman"/>
          <w:color w:val="000000"/>
          <w:lang w:eastAsia="en-SG"/>
        </w:rPr>
        <w:t xml:space="preserve"> success. </w:t>
      </w:r>
    </w:p>
    <w:p w14:paraId="42B04E93" w14:textId="77777777" w:rsidR="00983903" w:rsidRPr="004800DE" w:rsidRDefault="00983903" w:rsidP="00D91B4C">
      <w:pPr>
        <w:spacing w:after="200"/>
        <w:ind w:left="720" w:firstLine="720"/>
        <w:contextualSpacing/>
        <w:jc w:val="both"/>
        <w:rPr>
          <w:rFonts w:ascii="Times New Roman" w:eastAsia="Times New Roman" w:hAnsi="Times New Roman" w:cs="Times New Roman"/>
          <w:lang w:eastAsia="en-SG"/>
        </w:rPr>
      </w:pPr>
    </w:p>
    <w:p w14:paraId="00C3396B" w14:textId="77777777" w:rsidR="002B3699" w:rsidRDefault="00D220AD" w:rsidP="00D91B4C">
      <w:pPr>
        <w:spacing w:after="200"/>
        <w:ind w:firstLine="720"/>
        <w:contextualSpacing/>
        <w:jc w:val="both"/>
        <w:rPr>
          <w:rFonts w:ascii="Calibri" w:eastAsia="Times New Roman" w:hAnsi="Calibri" w:cs="Times New Roman"/>
          <w:color w:val="000000"/>
          <w:lang w:eastAsia="en-SG"/>
        </w:rPr>
      </w:pPr>
      <w:r>
        <w:rPr>
          <w:rFonts w:ascii="Calibri" w:eastAsia="Times New Roman" w:hAnsi="Calibri" w:cs="Times New Roman"/>
          <w:color w:val="000000"/>
          <w:lang w:eastAsia="en-SG"/>
        </w:rPr>
        <w:t xml:space="preserve">All in all, while </w:t>
      </w:r>
      <w:r w:rsidR="002C30E1">
        <w:rPr>
          <w:rFonts w:ascii="Calibri" w:eastAsia="Times New Roman" w:hAnsi="Calibri" w:cs="Times New Roman"/>
          <w:color w:val="000000"/>
          <w:lang w:eastAsia="en-SG"/>
        </w:rPr>
        <w:t>Science</w:t>
      </w:r>
      <w:r w:rsidR="004800DE" w:rsidRPr="004800DE">
        <w:rPr>
          <w:rFonts w:ascii="Calibri" w:eastAsia="Times New Roman" w:hAnsi="Calibri" w:cs="Times New Roman"/>
          <w:color w:val="000000"/>
          <w:lang w:eastAsia="en-SG"/>
        </w:rPr>
        <w:t xml:space="preserve"> is a crucial part in Singapore’s endeavours, it should not be the primary focus of education in the country. Allowing a student to explore the endless realms of knowledge will certainly develop in him an unquenchable thirst to learn, as opposed </w:t>
      </w:r>
      <w:r w:rsidR="00F37B39">
        <w:rPr>
          <w:rFonts w:ascii="Calibri" w:eastAsia="Times New Roman" w:hAnsi="Calibri" w:cs="Times New Roman"/>
          <w:color w:val="000000"/>
          <w:lang w:eastAsia="en-SG"/>
        </w:rPr>
        <w:t>to restricting him to a single</w:t>
      </w:r>
      <w:r w:rsidR="004800DE" w:rsidRPr="004800DE">
        <w:rPr>
          <w:rFonts w:ascii="Calibri" w:eastAsia="Times New Roman" w:hAnsi="Calibri" w:cs="Times New Roman"/>
          <w:color w:val="000000"/>
          <w:lang w:eastAsia="en-SG"/>
        </w:rPr>
        <w:t xml:space="preserve"> field of knowledge.  This hunger to learn together with civic-mindedness and global awareness are the attributes that will open the doors to endless opportunities for Singapore. These are traits that a professor cannot indoctr</w:t>
      </w:r>
      <w:r w:rsidR="00F37B39">
        <w:rPr>
          <w:rFonts w:ascii="Calibri" w:eastAsia="Times New Roman" w:hAnsi="Calibri" w:cs="Times New Roman"/>
          <w:color w:val="000000"/>
          <w:lang w:eastAsia="en-SG"/>
        </w:rPr>
        <w:t xml:space="preserve">inate in his students but </w:t>
      </w:r>
      <w:r w:rsidR="004800DE" w:rsidRPr="004800DE">
        <w:rPr>
          <w:rFonts w:ascii="Calibri" w:eastAsia="Times New Roman" w:hAnsi="Calibri" w:cs="Times New Roman"/>
          <w:color w:val="000000"/>
          <w:lang w:eastAsia="en-SG"/>
        </w:rPr>
        <w:t>are far more important than anything</w:t>
      </w:r>
      <w:r>
        <w:rPr>
          <w:rFonts w:ascii="Calibri" w:eastAsia="Times New Roman" w:hAnsi="Calibri" w:cs="Times New Roman"/>
          <w:color w:val="000000"/>
          <w:lang w:eastAsia="en-SG"/>
        </w:rPr>
        <w:t xml:space="preserve"> a professor can teach. Hence, </w:t>
      </w:r>
      <w:r w:rsidR="002C30E1">
        <w:rPr>
          <w:rFonts w:ascii="Calibri" w:eastAsia="Times New Roman" w:hAnsi="Calibri" w:cs="Times New Roman"/>
          <w:color w:val="000000"/>
          <w:lang w:eastAsia="en-SG"/>
        </w:rPr>
        <w:t>Science</w:t>
      </w:r>
      <w:r w:rsidR="004800DE" w:rsidRPr="004800DE">
        <w:rPr>
          <w:rFonts w:ascii="Calibri" w:eastAsia="Times New Roman" w:hAnsi="Calibri" w:cs="Times New Roman"/>
          <w:color w:val="000000"/>
          <w:lang w:eastAsia="en-SG"/>
        </w:rPr>
        <w:t xml:space="preserve"> should not be the primary focus of education in Singapore.</w:t>
      </w:r>
    </w:p>
    <w:p w14:paraId="5C7E7372" w14:textId="77777777" w:rsidR="002B3699" w:rsidRDefault="002B3699" w:rsidP="00D91B4C">
      <w:pPr>
        <w:spacing w:after="200"/>
        <w:ind w:left="720"/>
        <w:contextualSpacing/>
        <w:jc w:val="both"/>
        <w:rPr>
          <w:rFonts w:ascii="Calibri" w:eastAsia="Times New Roman" w:hAnsi="Calibri" w:cs="Times New Roman"/>
          <w:color w:val="000000"/>
          <w:lang w:eastAsia="en-SG"/>
        </w:rPr>
      </w:pPr>
      <w:r>
        <w:rPr>
          <w:rFonts w:ascii="Calibri" w:eastAsia="Times New Roman" w:hAnsi="Calibri" w:cs="Times New Roman"/>
          <w:color w:val="000000"/>
          <w:lang w:eastAsia="en-SG"/>
        </w:rPr>
        <w:br/>
      </w:r>
    </w:p>
    <w:p w14:paraId="7A1FB161" w14:textId="77777777" w:rsidR="002B3699" w:rsidRPr="002B3699" w:rsidRDefault="002B3699" w:rsidP="00D91B4C">
      <w:pPr>
        <w:spacing w:after="200" w:line="240" w:lineRule="auto"/>
        <w:contextualSpacing/>
        <w:jc w:val="both"/>
        <w:rPr>
          <w:rFonts w:ascii="Calibri" w:eastAsia="Times New Roman" w:hAnsi="Calibri" w:cs="Times New Roman"/>
          <w:b/>
          <w:i/>
          <w:color w:val="000000"/>
          <w:lang w:eastAsia="en-SG"/>
        </w:rPr>
      </w:pPr>
      <w:r w:rsidRPr="002B3699">
        <w:rPr>
          <w:rFonts w:ascii="Calibri" w:eastAsia="Times New Roman" w:hAnsi="Calibri" w:cs="Times New Roman"/>
          <w:b/>
          <w:i/>
          <w:color w:val="000000"/>
          <w:lang w:eastAsia="en-SG"/>
        </w:rPr>
        <w:t>Teacher’s Comments:</w:t>
      </w:r>
    </w:p>
    <w:p w14:paraId="2CE4E128" w14:textId="77777777" w:rsidR="002B3699" w:rsidRDefault="002B3699" w:rsidP="00D91B4C">
      <w:pPr>
        <w:spacing w:after="200" w:line="240" w:lineRule="auto"/>
        <w:contextualSpacing/>
        <w:jc w:val="both"/>
        <w:rPr>
          <w:rFonts w:ascii="Calibri" w:eastAsia="Times New Roman" w:hAnsi="Calibri" w:cs="Times New Roman"/>
          <w:i/>
          <w:color w:val="000000"/>
          <w:lang w:eastAsia="en-SG"/>
        </w:rPr>
      </w:pPr>
      <w:r w:rsidRPr="002B3699">
        <w:rPr>
          <w:rFonts w:ascii="Calibri" w:eastAsia="Times New Roman" w:hAnsi="Calibri" w:cs="Times New Roman"/>
          <w:i/>
          <w:color w:val="000000"/>
          <w:lang w:eastAsia="en-SG"/>
        </w:rPr>
        <w:t xml:space="preserve">More </w:t>
      </w:r>
      <w:r>
        <w:rPr>
          <w:rFonts w:ascii="Calibri" w:eastAsia="Times New Roman" w:hAnsi="Calibri" w:cs="Times New Roman"/>
          <w:i/>
          <w:color w:val="000000"/>
          <w:lang w:eastAsia="en-SG"/>
        </w:rPr>
        <w:t>could b</w:t>
      </w:r>
      <w:r w:rsidR="00D220AD">
        <w:rPr>
          <w:rFonts w:ascii="Calibri" w:eastAsia="Times New Roman" w:hAnsi="Calibri" w:cs="Times New Roman"/>
          <w:i/>
          <w:color w:val="000000"/>
          <w:lang w:eastAsia="en-SG"/>
        </w:rPr>
        <w:t xml:space="preserve">e said about the importance of </w:t>
      </w:r>
      <w:r w:rsidR="002C30E1">
        <w:rPr>
          <w:rFonts w:ascii="Calibri" w:eastAsia="Times New Roman" w:hAnsi="Calibri" w:cs="Times New Roman"/>
          <w:i/>
          <w:color w:val="000000"/>
          <w:lang w:eastAsia="en-SG"/>
        </w:rPr>
        <w:t>Science</w:t>
      </w:r>
      <w:r>
        <w:rPr>
          <w:rFonts w:ascii="Calibri" w:eastAsia="Times New Roman" w:hAnsi="Calibri" w:cs="Times New Roman"/>
          <w:i/>
          <w:color w:val="000000"/>
          <w:lang w:eastAsia="en-SG"/>
        </w:rPr>
        <w:t xml:space="preserve"> in Singapore’s education system, as that is central to the discussion, but it is good that you made a convincing attempt to evaluate other subject areas and </w:t>
      </w:r>
      <w:r w:rsidR="00D220AD">
        <w:rPr>
          <w:rFonts w:ascii="Calibri" w:eastAsia="Times New Roman" w:hAnsi="Calibri" w:cs="Times New Roman"/>
          <w:i/>
          <w:color w:val="000000"/>
          <w:lang w:eastAsia="en-SG"/>
        </w:rPr>
        <w:t xml:space="preserve">weigh their importance against </w:t>
      </w:r>
      <w:r w:rsidR="002C30E1">
        <w:rPr>
          <w:rFonts w:ascii="Calibri" w:eastAsia="Times New Roman" w:hAnsi="Calibri" w:cs="Times New Roman"/>
          <w:i/>
          <w:color w:val="000000"/>
          <w:lang w:eastAsia="en-SG"/>
        </w:rPr>
        <w:t>Science</w:t>
      </w:r>
      <w:r>
        <w:rPr>
          <w:rFonts w:ascii="Calibri" w:eastAsia="Times New Roman" w:hAnsi="Calibri" w:cs="Times New Roman"/>
          <w:i/>
          <w:color w:val="000000"/>
          <w:lang w:eastAsia="en-SG"/>
        </w:rPr>
        <w:t>.</w:t>
      </w:r>
    </w:p>
    <w:p w14:paraId="639E8C61" w14:textId="77777777" w:rsidR="002B3699" w:rsidRPr="002B3699" w:rsidRDefault="002B3699" w:rsidP="00D91B4C">
      <w:pPr>
        <w:spacing w:after="200"/>
        <w:ind w:left="720"/>
        <w:contextualSpacing/>
        <w:jc w:val="both"/>
        <w:rPr>
          <w:rFonts w:ascii="Calibri" w:eastAsia="Times New Roman" w:hAnsi="Calibri" w:cs="Times New Roman"/>
          <w:i/>
          <w:color w:val="000000"/>
          <w:lang w:eastAsia="en-SG"/>
        </w:rPr>
      </w:pPr>
      <w:r w:rsidRPr="002B3699">
        <w:rPr>
          <w:rFonts w:ascii="Calibri" w:eastAsia="Times New Roman" w:hAnsi="Calibri" w:cs="Times New Roman"/>
          <w:i/>
          <w:color w:val="000000"/>
          <w:lang w:eastAsia="en-SG"/>
        </w:rPr>
        <w:br/>
      </w:r>
    </w:p>
    <w:p w14:paraId="547C3EB4" w14:textId="77777777" w:rsidR="002B3699" w:rsidRPr="002B3699" w:rsidRDefault="002B3699" w:rsidP="00D91B4C">
      <w:pPr>
        <w:spacing w:after="200"/>
        <w:ind w:left="720" w:firstLine="720"/>
        <w:jc w:val="both"/>
        <w:rPr>
          <w:rFonts w:ascii="Calibri" w:eastAsia="Times New Roman" w:hAnsi="Calibri" w:cs="Times New Roman"/>
          <w:color w:val="000000"/>
          <w:lang w:eastAsia="en-SG"/>
        </w:rPr>
      </w:pPr>
    </w:p>
    <w:p w14:paraId="3D7E5496" w14:textId="77777777" w:rsidR="003D3A90" w:rsidRPr="004800DE" w:rsidRDefault="0034679C" w:rsidP="00D91B4C">
      <w:pPr>
        <w:jc w:val="both"/>
      </w:pPr>
    </w:p>
    <w:sectPr w:rsidR="003D3A90" w:rsidRPr="004800DE" w:rsidSect="00D91B4C">
      <w:pgSz w:w="11906" w:h="16838" w:code="9"/>
      <w:pgMar w:top="720" w:right="1174" w:bottom="720" w:left="117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entury Gothic">
    <w:panose1 w:val="020B0502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等线 Light">
    <w:charset w:val="88"/>
    <w:family w:val="auto"/>
    <w:pitch w:val="variable"/>
    <w:sig w:usb0="A10102FF" w:usb1="38CF7CFA" w:usb2="00010016" w:usb3="00000000" w:csb0="0014000F" w:csb1="00000000"/>
  </w:font>
  <w:font w:name="Calibri Light">
    <w:panose1 w:val="020F0302020204030204"/>
    <w:charset w:val="00"/>
    <w:family w:val="auto"/>
    <w:pitch w:val="variable"/>
    <w:sig w:usb0="A00002EF" w:usb1="4000207B" w:usb2="00000000" w:usb3="00000000" w:csb0="0000019F" w:csb1="00000000"/>
  </w:font>
  <w:font w:name="等线">
    <w:charset w:val="88"/>
    <w:family w:val="auto"/>
    <w:pitch w:val="variable"/>
    <w:sig w:usb0="A10102FF" w:usb1="38CF7CFA" w:usb2="00010016" w:usb3="00000000" w:csb0="001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0DE"/>
    <w:rsid w:val="000727CD"/>
    <w:rsid w:val="00270DF5"/>
    <w:rsid w:val="002B3699"/>
    <w:rsid w:val="002C30E1"/>
    <w:rsid w:val="0034679C"/>
    <w:rsid w:val="004800DE"/>
    <w:rsid w:val="00746B3A"/>
    <w:rsid w:val="007C42D3"/>
    <w:rsid w:val="00983903"/>
    <w:rsid w:val="00990B9A"/>
    <w:rsid w:val="00AB1C95"/>
    <w:rsid w:val="00B303F2"/>
    <w:rsid w:val="00D220AD"/>
    <w:rsid w:val="00D36A41"/>
    <w:rsid w:val="00D91B4C"/>
    <w:rsid w:val="00E873F5"/>
    <w:rsid w:val="00E96198"/>
    <w:rsid w:val="00F37B39"/>
  </w:rsids>
  <m:mathPr>
    <m:mathFont m:val="Cambria Math"/>
    <m:brkBin m:val="before"/>
    <m:brkBinSub m:val="--"/>
    <m:smallFrac/>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0A52E"/>
  <w15:docId w15:val="{A74E2B5E-6604-4B57-B351-51ABB1B9B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73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800DE"/>
    <w:pPr>
      <w:spacing w:before="100" w:beforeAutospacing="1" w:after="100" w:afterAutospacing="1" w:line="240" w:lineRule="auto"/>
    </w:pPr>
    <w:rPr>
      <w:rFonts w:ascii="Times New Roman" w:eastAsia="Times New Roman" w:hAnsi="Times New Roman" w:cs="Times New Roman"/>
      <w:sz w:val="24"/>
      <w:szCs w:val="24"/>
      <w:lang w:eastAsia="en-S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4562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1118</Words>
  <Characters>6378</Characters>
  <Application>Microsoft Macintosh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7482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Yordan Yit</dc:creator>
  <cp:lastModifiedBy>Microsoft Office User</cp:lastModifiedBy>
  <cp:revision>2</cp:revision>
  <dcterms:created xsi:type="dcterms:W3CDTF">2016-08-11T11:32:00Z</dcterms:created>
  <dcterms:modified xsi:type="dcterms:W3CDTF">2016-08-11T11:32:00Z</dcterms:modified>
</cp:coreProperties>
</file>