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2326CB08" w14:textId="77777777" w:rsidR="00983B05" w:rsidRPr="00CA590E" w:rsidRDefault="00FB49E1" w:rsidP="00E92BBC">
      <w:pPr>
        <w:spacing w:line="240" w:lineRule="auto"/>
        <w:contextualSpacing/>
        <w:jc w:val="center"/>
        <w:rPr>
          <w:rFonts w:ascii="Century Gothic" w:eastAsia="Calibri" w:hAnsi="Century Gothic" w:cs="Calibri"/>
          <w:b/>
          <w:smallCaps/>
          <w:color w:val="222222"/>
          <w:sz w:val="28"/>
        </w:rPr>
      </w:pPr>
      <w:r w:rsidRPr="00CA590E">
        <w:rPr>
          <w:rFonts w:ascii="Century Gothic" w:eastAsia="Calibri" w:hAnsi="Century Gothic" w:cs="Calibri"/>
          <w:b/>
          <w:smallCaps/>
          <w:color w:val="222222"/>
          <w:sz w:val="28"/>
        </w:rPr>
        <w:t xml:space="preserve">‘Beauty pageants are a disgrace to women in today’s society.’ </w:t>
      </w:r>
      <w:r w:rsidR="00CA590E">
        <w:rPr>
          <w:rFonts w:ascii="Century Gothic" w:eastAsia="Calibri" w:hAnsi="Century Gothic" w:cs="Calibri"/>
          <w:b/>
          <w:smallCaps/>
          <w:color w:val="222222"/>
          <w:sz w:val="28"/>
        </w:rPr>
        <w:br/>
      </w:r>
      <w:r w:rsidRPr="00CA590E">
        <w:rPr>
          <w:rFonts w:ascii="Century Gothic" w:eastAsia="Calibri" w:hAnsi="Century Gothic" w:cs="Calibri"/>
          <w:b/>
          <w:smallCaps/>
          <w:color w:val="222222"/>
          <w:sz w:val="28"/>
        </w:rPr>
        <w:t>Do you agree?</w:t>
      </w:r>
    </w:p>
    <w:p w14:paraId="2247C6BA" w14:textId="77777777" w:rsidR="00385ED9" w:rsidRPr="00CA590E" w:rsidRDefault="00385ED9" w:rsidP="00E92BBC">
      <w:pPr>
        <w:spacing w:line="240" w:lineRule="auto"/>
        <w:contextualSpacing/>
        <w:jc w:val="center"/>
        <w:rPr>
          <w:rFonts w:ascii="Century Gothic" w:hAnsi="Century Gothic"/>
          <w:bCs/>
          <w:smallCaps/>
          <w:sz w:val="28"/>
        </w:rPr>
      </w:pPr>
      <w:r w:rsidRPr="00CA590E">
        <w:rPr>
          <w:rFonts w:ascii="Century Gothic" w:eastAsia="Calibri" w:hAnsi="Century Gothic" w:cs="Calibri"/>
          <w:bCs/>
          <w:smallCaps/>
          <w:color w:val="222222"/>
          <w:sz w:val="28"/>
        </w:rPr>
        <w:t>By Penelope Ngui (15S61)</w:t>
      </w:r>
    </w:p>
    <w:p w14:paraId="369F98B9" w14:textId="77777777" w:rsidR="00983B05" w:rsidRDefault="00983B05">
      <w:pPr>
        <w:contextualSpacing/>
      </w:pPr>
    </w:p>
    <w:p w14:paraId="23B2D22B" w14:textId="65467BC5" w:rsidR="00983B05" w:rsidRDefault="00FB49E1" w:rsidP="00211B45">
      <w:pPr>
        <w:spacing w:line="259" w:lineRule="auto"/>
        <w:ind w:firstLine="720"/>
        <w:contextualSpacing/>
        <w:jc w:val="both"/>
      </w:pPr>
      <w:r>
        <w:rPr>
          <w:rFonts w:ascii="Calibri" w:eastAsia="Calibri" w:hAnsi="Calibri" w:cs="Calibri"/>
          <w:color w:val="222222"/>
        </w:rPr>
        <w:t>Throughout the world, beauty pageants have been a long-standi</w:t>
      </w:r>
      <w:r w:rsidR="00BD3CC5">
        <w:rPr>
          <w:rFonts w:ascii="Calibri" w:eastAsia="Calibri" w:hAnsi="Calibri" w:cs="Calibri"/>
          <w:color w:val="222222"/>
        </w:rPr>
        <w:t xml:space="preserve">ng tradition, and the title of </w:t>
      </w:r>
      <w:r w:rsidR="000C1EC1">
        <w:rPr>
          <w:rFonts w:ascii="Calibri" w:eastAsia="Calibri" w:hAnsi="Calibri" w:cs="Calibri"/>
          <w:color w:val="222222"/>
        </w:rPr>
        <w:t>‘</w:t>
      </w:r>
      <w:r w:rsidR="00BD3CC5" w:rsidRPr="00BD3CC5">
        <w:rPr>
          <w:rFonts w:ascii="Calibri" w:eastAsia="Calibri" w:hAnsi="Calibri" w:cs="Calibri"/>
          <w:i/>
          <w:color w:val="222222"/>
        </w:rPr>
        <w:t>Pageant Q</w:t>
      </w:r>
      <w:r w:rsidRPr="00BD3CC5">
        <w:rPr>
          <w:rFonts w:ascii="Calibri" w:eastAsia="Calibri" w:hAnsi="Calibri" w:cs="Calibri"/>
          <w:i/>
          <w:color w:val="222222"/>
        </w:rPr>
        <w:t>ueen</w:t>
      </w:r>
      <w:r w:rsidR="000C1EC1">
        <w:rPr>
          <w:rFonts w:ascii="Calibri" w:eastAsia="Calibri" w:hAnsi="Calibri" w:cs="Calibri"/>
          <w:i/>
          <w:color w:val="222222"/>
        </w:rPr>
        <w:t>’</w:t>
      </w:r>
      <w:r>
        <w:rPr>
          <w:rFonts w:ascii="Calibri" w:eastAsia="Calibri" w:hAnsi="Calibri" w:cs="Calibri"/>
          <w:color w:val="222222"/>
        </w:rPr>
        <w:t xml:space="preserve"> has been a coveted position for many. Women enter these pageants based on their looks and physical beauty, and have only one aim - to win the crown. However, with recent debates on gender equality, the idea of boycotting beauty pageants has become increasingly widespread amongst society. This is because the system of beauty pageants, along with their fame, promotes the objectification of women, an unhealthy body standard and devalues women in general. Thus, to women in today's modern society who refuse to let their worth be determined by societal ideals and standards, beauty pageants seem to take them a step away from achieving an equal social status compared to men. Thus, I believe that beauty pageants are indeed a disgrace to women today.</w:t>
      </w:r>
    </w:p>
    <w:p w14:paraId="1E3570BF" w14:textId="77777777" w:rsidR="00983B05" w:rsidRDefault="00983B05" w:rsidP="00211B45">
      <w:pPr>
        <w:spacing w:line="259" w:lineRule="auto"/>
        <w:jc w:val="both"/>
      </w:pPr>
    </w:p>
    <w:p w14:paraId="033320EA" w14:textId="58948C69" w:rsidR="00983B05" w:rsidRDefault="00FB49E1" w:rsidP="00211B45">
      <w:pPr>
        <w:spacing w:line="259" w:lineRule="auto"/>
        <w:ind w:firstLine="720"/>
        <w:jc w:val="both"/>
      </w:pPr>
      <w:r>
        <w:rPr>
          <w:rFonts w:ascii="Calibri" w:eastAsia="Calibri" w:hAnsi="Calibri" w:cs="Calibri"/>
          <w:color w:val="222222"/>
        </w:rPr>
        <w:t>Some may argue that beauty pageants empower women and provide greater platforms for women to speak out on social issues like gender equal</w:t>
      </w:r>
      <w:r w:rsidR="0024017C">
        <w:rPr>
          <w:rFonts w:ascii="Calibri" w:eastAsia="Calibri" w:hAnsi="Calibri" w:cs="Calibri"/>
          <w:color w:val="222222"/>
        </w:rPr>
        <w:t>ity and racism. This is true in the case of Mr</w:t>
      </w:r>
      <w:r>
        <w:rPr>
          <w:rFonts w:ascii="Calibri" w:eastAsia="Calibri" w:hAnsi="Calibri" w:cs="Calibri"/>
          <w:color w:val="222222"/>
        </w:rPr>
        <w:t xml:space="preserve">s America 2015, who used her newfound fame to </w:t>
      </w:r>
      <w:r w:rsidR="007449FD">
        <w:rPr>
          <w:rFonts w:ascii="Calibri" w:eastAsia="Calibri" w:hAnsi="Calibri" w:cs="Calibri"/>
          <w:color w:val="222222"/>
        </w:rPr>
        <w:t>champion</w:t>
      </w:r>
      <w:r w:rsidR="00BE3DFF">
        <w:rPr>
          <w:rFonts w:ascii="Calibri" w:eastAsia="Calibri" w:hAnsi="Calibri" w:cs="Calibri"/>
          <w:color w:val="222222"/>
        </w:rPr>
        <w:t xml:space="preserve"> equal rights for</w:t>
      </w:r>
      <w:r>
        <w:rPr>
          <w:rFonts w:ascii="Calibri" w:eastAsia="Calibri" w:hAnsi="Calibri" w:cs="Calibri"/>
          <w:color w:val="222222"/>
        </w:rPr>
        <w:t xml:space="preserve"> Hispanic women via social media. Beauty pageants have always had a large following on television, as seen from the much anticipated Miss Universe pageant held annually. Together with the advent of social media, </w:t>
      </w:r>
      <w:r w:rsidR="0024017C">
        <w:rPr>
          <w:rFonts w:ascii="Calibri" w:eastAsia="Calibri" w:hAnsi="Calibri" w:cs="Calibri"/>
          <w:color w:val="222222"/>
        </w:rPr>
        <w:t>viewershi</w:t>
      </w:r>
      <w:r w:rsidR="00BD3CC5">
        <w:rPr>
          <w:rFonts w:ascii="Calibri" w:eastAsia="Calibri" w:hAnsi="Calibri" w:cs="Calibri"/>
          <w:color w:val="222222"/>
        </w:rPr>
        <w:t>p has increased the attention on</w:t>
      </w:r>
      <w:r>
        <w:rPr>
          <w:rFonts w:ascii="Calibri" w:eastAsia="Calibri" w:hAnsi="Calibri" w:cs="Calibri"/>
          <w:color w:val="222222"/>
        </w:rPr>
        <w:t xml:space="preserve"> these pageant girls worldwide. Thus, with a large captive au</w:t>
      </w:r>
      <w:r w:rsidR="007449FD">
        <w:rPr>
          <w:rFonts w:ascii="Calibri" w:eastAsia="Calibri" w:hAnsi="Calibri" w:cs="Calibri"/>
          <w:color w:val="222222"/>
        </w:rPr>
        <w:t xml:space="preserve">dience, women are able to voice </w:t>
      </w:r>
      <w:r w:rsidR="00BE3DFF">
        <w:rPr>
          <w:rFonts w:ascii="Calibri" w:eastAsia="Calibri" w:hAnsi="Calibri" w:cs="Calibri"/>
          <w:color w:val="222222"/>
        </w:rPr>
        <w:t>their own opinions and bring</w:t>
      </w:r>
      <w:r>
        <w:rPr>
          <w:rFonts w:ascii="Calibri" w:eastAsia="Calibri" w:hAnsi="Calibri" w:cs="Calibri"/>
          <w:color w:val="222222"/>
        </w:rPr>
        <w:t xml:space="preserve"> attention</w:t>
      </w:r>
      <w:r w:rsidR="00BE3DFF">
        <w:rPr>
          <w:rFonts w:ascii="Calibri" w:eastAsia="Calibri" w:hAnsi="Calibri" w:cs="Calibri"/>
          <w:color w:val="222222"/>
        </w:rPr>
        <w:t xml:space="preserve"> to</w:t>
      </w:r>
      <w:r>
        <w:rPr>
          <w:rFonts w:ascii="Calibri" w:eastAsia="Calibri" w:hAnsi="Calibri" w:cs="Calibri"/>
          <w:color w:val="222222"/>
        </w:rPr>
        <w:t xml:space="preserve"> certain cause</w:t>
      </w:r>
      <w:r w:rsidR="00BE3DFF">
        <w:rPr>
          <w:rFonts w:ascii="Calibri" w:eastAsia="Calibri" w:hAnsi="Calibri" w:cs="Calibri"/>
          <w:color w:val="222222"/>
        </w:rPr>
        <w:t>s that they wish to advocate</w:t>
      </w:r>
      <w:r>
        <w:rPr>
          <w:rFonts w:ascii="Calibri" w:eastAsia="Calibri" w:hAnsi="Calibri" w:cs="Calibri"/>
          <w:color w:val="222222"/>
        </w:rPr>
        <w:t>. Although this may seem to empower women, the fact that women need to enter and win a pageant in order to advocate equal rights further highlights the challenges faced by women</w:t>
      </w:r>
      <w:r w:rsidR="007449FD">
        <w:rPr>
          <w:rFonts w:ascii="Calibri" w:eastAsia="Calibri" w:hAnsi="Calibri" w:cs="Calibri"/>
          <w:color w:val="222222"/>
        </w:rPr>
        <w:t xml:space="preserve"> who want their voices to be</w:t>
      </w:r>
      <w:r>
        <w:rPr>
          <w:rFonts w:ascii="Calibri" w:eastAsia="Calibri" w:hAnsi="Calibri" w:cs="Calibri"/>
          <w:color w:val="222222"/>
        </w:rPr>
        <w:t xml:space="preserve"> heard by society, thus showing that they are aft</w:t>
      </w:r>
      <w:r w:rsidR="0008742C">
        <w:rPr>
          <w:rFonts w:ascii="Calibri" w:eastAsia="Calibri" w:hAnsi="Calibri" w:cs="Calibri"/>
          <w:color w:val="222222"/>
        </w:rPr>
        <w:t>er all not viewed as equals to</w:t>
      </w:r>
      <w:r>
        <w:rPr>
          <w:rFonts w:ascii="Calibri" w:eastAsia="Calibri" w:hAnsi="Calibri" w:cs="Calibri"/>
          <w:color w:val="222222"/>
        </w:rPr>
        <w:t xml:space="preserve"> men.</w:t>
      </w:r>
    </w:p>
    <w:p w14:paraId="5B825619" w14:textId="77777777" w:rsidR="00983B05" w:rsidRDefault="00983B05" w:rsidP="00211B45">
      <w:pPr>
        <w:spacing w:line="259" w:lineRule="auto"/>
        <w:jc w:val="both"/>
      </w:pPr>
    </w:p>
    <w:p w14:paraId="322DD38E" w14:textId="77777777" w:rsidR="00983B05" w:rsidRDefault="00FB49E1" w:rsidP="00211B45">
      <w:pPr>
        <w:spacing w:line="259" w:lineRule="auto"/>
        <w:ind w:firstLine="720"/>
        <w:jc w:val="both"/>
      </w:pPr>
      <w:r>
        <w:rPr>
          <w:rFonts w:ascii="Calibri" w:eastAsia="Calibri" w:hAnsi="Calibri" w:cs="Calibri"/>
          <w:color w:val="222222"/>
        </w:rPr>
        <w:t xml:space="preserve">Others may argue that pageants provide a platform for women to express their creativity through the flamboyant costumes worn by pageant girls. </w:t>
      </w:r>
      <w:r w:rsidR="007449FD">
        <w:rPr>
          <w:rFonts w:ascii="Calibri" w:eastAsia="Calibri" w:hAnsi="Calibri" w:cs="Calibri"/>
          <w:color w:val="222222"/>
        </w:rPr>
        <w:t>In</w:t>
      </w:r>
      <w:r>
        <w:rPr>
          <w:rFonts w:ascii="Calibri" w:eastAsia="Calibri" w:hAnsi="Calibri" w:cs="Calibri"/>
          <w:color w:val="222222"/>
        </w:rPr>
        <w:t xml:space="preserve"> the Miss Universe pageant, each representative walks down the runway to showcase</w:t>
      </w:r>
      <w:r w:rsidR="007449FD">
        <w:rPr>
          <w:rFonts w:ascii="Calibri" w:eastAsia="Calibri" w:hAnsi="Calibri" w:cs="Calibri"/>
          <w:color w:val="222222"/>
        </w:rPr>
        <w:t xml:space="preserve"> national</w:t>
      </w:r>
      <w:r>
        <w:rPr>
          <w:rFonts w:ascii="Calibri" w:eastAsia="Calibri" w:hAnsi="Calibri" w:cs="Calibri"/>
          <w:color w:val="222222"/>
        </w:rPr>
        <w:t xml:space="preserve"> costumes that are specific to her country's identity and culture. These costumes often showcase unique designs that encapsulate the essence of each country that the person represents, and is a great way to celebrate the rich culture of each country. This platform also allows the women designers to showcase their talents and creativity, thus providing an avenue for artistic expression that highlights the capabilities of women today. </w:t>
      </w:r>
    </w:p>
    <w:p w14:paraId="2319AA3B" w14:textId="77777777" w:rsidR="00983B05" w:rsidRDefault="00983B05" w:rsidP="00211B45">
      <w:pPr>
        <w:spacing w:line="259" w:lineRule="auto"/>
        <w:jc w:val="both"/>
      </w:pPr>
    </w:p>
    <w:p w14:paraId="2AA46364" w14:textId="13B5658C" w:rsidR="00983B05" w:rsidRDefault="00FB49E1" w:rsidP="00211B45">
      <w:pPr>
        <w:spacing w:line="259" w:lineRule="auto"/>
        <w:ind w:firstLine="720"/>
        <w:jc w:val="both"/>
        <w:rPr>
          <w:rFonts w:ascii="Calibri" w:eastAsia="Calibri" w:hAnsi="Calibri" w:cs="Calibri"/>
          <w:color w:val="222222"/>
        </w:rPr>
      </w:pPr>
      <w:r>
        <w:rPr>
          <w:rFonts w:ascii="Calibri" w:eastAsia="Calibri" w:hAnsi="Calibri" w:cs="Calibri"/>
          <w:color w:val="222222"/>
        </w:rPr>
        <w:t>However, beauty pageants are largely a disgrace to women as they promote the objectification of women and their bodies. To enter the pageant, women must be dee</w:t>
      </w:r>
      <w:r w:rsidR="00A059F0">
        <w:rPr>
          <w:rFonts w:ascii="Calibri" w:eastAsia="Calibri" w:hAnsi="Calibri" w:cs="Calibri"/>
          <w:color w:val="222222"/>
        </w:rPr>
        <w:t>med</w:t>
      </w:r>
      <w:r>
        <w:rPr>
          <w:rFonts w:ascii="Calibri" w:eastAsia="Calibri" w:hAnsi="Calibri" w:cs="Calibri"/>
          <w:color w:val="222222"/>
        </w:rPr>
        <w:t xml:space="preserve"> ‘beautiful’ by judges who evaluate their looks based on societal notions of beauty. This is</w:t>
      </w:r>
      <w:r w:rsidR="007449FD">
        <w:rPr>
          <w:rFonts w:ascii="Calibri" w:eastAsia="Calibri" w:hAnsi="Calibri" w:cs="Calibri"/>
          <w:color w:val="222222"/>
        </w:rPr>
        <w:t xml:space="preserve"> done to attract</w:t>
      </w:r>
      <w:r w:rsidR="00EE3A57">
        <w:rPr>
          <w:rFonts w:ascii="Calibri" w:eastAsia="Calibri" w:hAnsi="Calibri" w:cs="Calibri"/>
          <w:color w:val="222222"/>
        </w:rPr>
        <w:t xml:space="preserve"> male-dominated audiences</w:t>
      </w:r>
      <w:r>
        <w:rPr>
          <w:rFonts w:ascii="Calibri" w:eastAsia="Calibri" w:hAnsi="Calibri" w:cs="Calibri"/>
          <w:color w:val="222222"/>
        </w:rPr>
        <w:t xml:space="preserve">, who watch the pageants simply to admire the </w:t>
      </w:r>
      <w:r w:rsidR="007449FD">
        <w:rPr>
          <w:rFonts w:ascii="Calibri" w:eastAsia="Calibri" w:hAnsi="Calibri" w:cs="Calibri"/>
          <w:color w:val="222222"/>
        </w:rPr>
        <w:t>physical</w:t>
      </w:r>
      <w:r>
        <w:rPr>
          <w:rFonts w:ascii="Calibri" w:eastAsia="Calibri" w:hAnsi="Calibri" w:cs="Calibri"/>
          <w:color w:val="222222"/>
        </w:rPr>
        <w:t xml:space="preserve"> appeal of these women. This degrades women to a large extent, as they are now seen as inherent sexual objects as they parade around in revealing costumes and </w:t>
      </w:r>
      <w:r w:rsidR="00EE3A57">
        <w:rPr>
          <w:rFonts w:ascii="Calibri" w:eastAsia="Calibri" w:hAnsi="Calibri" w:cs="Calibri"/>
          <w:color w:val="222222"/>
        </w:rPr>
        <w:t>become</w:t>
      </w:r>
      <w:r>
        <w:rPr>
          <w:rFonts w:ascii="Calibri" w:eastAsia="Calibri" w:hAnsi="Calibri" w:cs="Calibri"/>
          <w:color w:val="222222"/>
        </w:rPr>
        <w:t xml:space="preserve"> subjects of objectification under the male gaze. This is especially severe in patriarchal countries like India, where young girls are sold as brides to cater to the needs of men. Activists advocate the boycotting of pageants in India because they enforce the stereotype that women </w:t>
      </w:r>
      <w:r w:rsidR="00EE3A57">
        <w:rPr>
          <w:rFonts w:ascii="Calibri" w:eastAsia="Calibri" w:hAnsi="Calibri" w:cs="Calibri"/>
          <w:color w:val="222222"/>
        </w:rPr>
        <w:t>a</w:t>
      </w:r>
      <w:r w:rsidR="007449FD">
        <w:rPr>
          <w:rFonts w:ascii="Calibri" w:eastAsia="Calibri" w:hAnsi="Calibri" w:cs="Calibri"/>
          <w:color w:val="222222"/>
        </w:rPr>
        <w:t>re</w:t>
      </w:r>
      <w:r>
        <w:rPr>
          <w:rFonts w:ascii="Calibri" w:eastAsia="Calibri" w:hAnsi="Calibri" w:cs="Calibri"/>
          <w:color w:val="222222"/>
        </w:rPr>
        <w:t xml:space="preserve"> </w:t>
      </w:r>
      <w:r w:rsidR="00EE3A57">
        <w:rPr>
          <w:rFonts w:ascii="Calibri" w:eastAsia="Calibri" w:hAnsi="Calibri" w:cs="Calibri"/>
          <w:color w:val="222222"/>
        </w:rPr>
        <w:t>meant</w:t>
      </w:r>
      <w:r>
        <w:rPr>
          <w:rFonts w:ascii="Calibri" w:eastAsia="Calibri" w:hAnsi="Calibri" w:cs="Calibri"/>
          <w:color w:val="222222"/>
        </w:rPr>
        <w:t xml:space="preserve"> to serve men and that child brides are a socially acceptable </w:t>
      </w:r>
      <w:r w:rsidR="00A059F0">
        <w:rPr>
          <w:rFonts w:ascii="Calibri" w:eastAsia="Calibri" w:hAnsi="Calibri" w:cs="Calibri"/>
          <w:color w:val="222222"/>
        </w:rPr>
        <w:t>norm. Thus, pageants are</w:t>
      </w:r>
      <w:bookmarkStart w:id="0" w:name="_GoBack"/>
      <w:bookmarkEnd w:id="0"/>
      <w:r>
        <w:rPr>
          <w:rFonts w:ascii="Calibri" w:eastAsia="Calibri" w:hAnsi="Calibri" w:cs="Calibri"/>
          <w:color w:val="222222"/>
        </w:rPr>
        <w:t xml:space="preserve"> a large disgrace t</w:t>
      </w:r>
      <w:r w:rsidR="00EE3A57">
        <w:rPr>
          <w:rFonts w:ascii="Calibri" w:eastAsia="Calibri" w:hAnsi="Calibri" w:cs="Calibri"/>
          <w:color w:val="222222"/>
        </w:rPr>
        <w:t>o women as it reduces women to</w:t>
      </w:r>
      <w:r>
        <w:rPr>
          <w:rFonts w:ascii="Calibri" w:eastAsia="Calibri" w:hAnsi="Calibri" w:cs="Calibri"/>
          <w:color w:val="222222"/>
        </w:rPr>
        <w:t xml:space="preserve"> mere object</w:t>
      </w:r>
      <w:r w:rsidR="00EE3A57">
        <w:rPr>
          <w:rFonts w:ascii="Calibri" w:eastAsia="Calibri" w:hAnsi="Calibri" w:cs="Calibri"/>
          <w:color w:val="222222"/>
        </w:rPr>
        <w:t>s that are</w:t>
      </w:r>
      <w:r>
        <w:rPr>
          <w:rFonts w:ascii="Calibri" w:eastAsia="Calibri" w:hAnsi="Calibri" w:cs="Calibri"/>
          <w:color w:val="222222"/>
        </w:rPr>
        <w:t xml:space="preserve"> sometimes sold and traded amongst men.</w:t>
      </w:r>
    </w:p>
    <w:p w14:paraId="7F85B184" w14:textId="77777777" w:rsidR="00BD3CC5" w:rsidRDefault="00BD3CC5" w:rsidP="00211B45">
      <w:pPr>
        <w:spacing w:line="259" w:lineRule="auto"/>
        <w:ind w:firstLine="720"/>
        <w:jc w:val="both"/>
      </w:pPr>
    </w:p>
    <w:p w14:paraId="46F80C04" w14:textId="17254213" w:rsidR="00983B05" w:rsidRDefault="00FB49E1" w:rsidP="00211B45">
      <w:pPr>
        <w:spacing w:line="259" w:lineRule="auto"/>
        <w:ind w:firstLine="720"/>
        <w:jc w:val="both"/>
      </w:pPr>
      <w:r>
        <w:rPr>
          <w:rFonts w:ascii="Calibri" w:eastAsia="Calibri" w:hAnsi="Calibri" w:cs="Calibri"/>
          <w:color w:val="222222"/>
        </w:rPr>
        <w:t xml:space="preserve">Beauty pageants also promote extremely unhealthy body standards for the average woman in society today. One example </w:t>
      </w:r>
      <w:r w:rsidR="007449FD">
        <w:rPr>
          <w:rFonts w:ascii="Calibri" w:eastAsia="Calibri" w:hAnsi="Calibri" w:cs="Calibri"/>
          <w:color w:val="222222"/>
        </w:rPr>
        <w:t xml:space="preserve">is </w:t>
      </w:r>
      <w:r>
        <w:rPr>
          <w:rFonts w:ascii="Calibri" w:eastAsia="Calibri" w:hAnsi="Calibri" w:cs="Calibri"/>
          <w:color w:val="222222"/>
        </w:rPr>
        <w:t>the American swimsuit comp</w:t>
      </w:r>
      <w:r w:rsidR="00EE3A57">
        <w:rPr>
          <w:rFonts w:ascii="Calibri" w:eastAsia="Calibri" w:hAnsi="Calibri" w:cs="Calibri"/>
          <w:color w:val="222222"/>
        </w:rPr>
        <w:t>etitions held annually in the U</w:t>
      </w:r>
      <w:r>
        <w:rPr>
          <w:rFonts w:ascii="Calibri" w:eastAsia="Calibri" w:hAnsi="Calibri" w:cs="Calibri"/>
          <w:color w:val="222222"/>
        </w:rPr>
        <w:t xml:space="preserve">S, where women compete against each other to </w:t>
      </w:r>
      <w:r w:rsidR="007449FD">
        <w:rPr>
          <w:rFonts w:ascii="Calibri" w:eastAsia="Calibri" w:hAnsi="Calibri" w:cs="Calibri"/>
          <w:color w:val="222222"/>
        </w:rPr>
        <w:t>win the title of</w:t>
      </w:r>
      <w:r>
        <w:rPr>
          <w:rFonts w:ascii="Calibri" w:eastAsia="Calibri" w:hAnsi="Calibri" w:cs="Calibri"/>
          <w:color w:val="222222"/>
        </w:rPr>
        <w:t xml:space="preserve"> t</w:t>
      </w:r>
      <w:r w:rsidR="0024017C">
        <w:rPr>
          <w:rFonts w:ascii="Calibri" w:eastAsia="Calibri" w:hAnsi="Calibri" w:cs="Calibri"/>
          <w:color w:val="222222"/>
        </w:rPr>
        <w:t>he best ‘bikini body’. Popular YouT</w:t>
      </w:r>
      <w:r>
        <w:rPr>
          <w:rFonts w:ascii="Calibri" w:eastAsia="Calibri" w:hAnsi="Calibri" w:cs="Calibri"/>
          <w:color w:val="222222"/>
        </w:rPr>
        <w:t xml:space="preserve">uber </w:t>
      </w:r>
      <w:proofErr w:type="spellStart"/>
      <w:r>
        <w:rPr>
          <w:rFonts w:ascii="Calibri" w:eastAsia="Calibri" w:hAnsi="Calibri" w:cs="Calibri"/>
          <w:color w:val="222222"/>
        </w:rPr>
        <w:t>Cassey</w:t>
      </w:r>
      <w:proofErr w:type="spellEnd"/>
      <w:r>
        <w:rPr>
          <w:rFonts w:ascii="Calibri" w:eastAsia="Calibri" w:hAnsi="Calibri" w:cs="Calibri"/>
          <w:color w:val="222222"/>
        </w:rPr>
        <w:t xml:space="preserve"> </w:t>
      </w:r>
      <w:proofErr w:type="spellStart"/>
      <w:r>
        <w:rPr>
          <w:rFonts w:ascii="Calibri" w:eastAsia="Calibri" w:hAnsi="Calibri" w:cs="Calibri"/>
          <w:color w:val="222222"/>
        </w:rPr>
        <w:t>Ho</w:t>
      </w:r>
      <w:proofErr w:type="spellEnd"/>
      <w:r>
        <w:rPr>
          <w:rFonts w:ascii="Calibri" w:eastAsia="Calibri" w:hAnsi="Calibri" w:cs="Calibri"/>
          <w:color w:val="222222"/>
        </w:rPr>
        <w:t xml:space="preserve"> commented that entering these competitions had caused her to become obsessed with her weight as she </w:t>
      </w:r>
      <w:r w:rsidR="007449FD">
        <w:rPr>
          <w:rFonts w:ascii="Calibri" w:eastAsia="Calibri" w:hAnsi="Calibri" w:cs="Calibri"/>
          <w:color w:val="222222"/>
        </w:rPr>
        <w:t>subjected herself</w:t>
      </w:r>
      <w:r>
        <w:rPr>
          <w:rFonts w:ascii="Calibri" w:eastAsia="Calibri" w:hAnsi="Calibri" w:cs="Calibri"/>
          <w:color w:val="222222"/>
        </w:rPr>
        <w:t xml:space="preserve"> to mental torture via excessive physical activity and a lack of nutrition. This is not only the case for pageant competitors, but also for female audiences worldwide. The notion of a perfect body is spread throughout</w:t>
      </w:r>
      <w:r w:rsidR="007449FD">
        <w:rPr>
          <w:rFonts w:ascii="Calibri" w:eastAsia="Calibri" w:hAnsi="Calibri" w:cs="Calibri"/>
          <w:color w:val="222222"/>
        </w:rPr>
        <w:t xml:space="preserve"> by the</w:t>
      </w:r>
      <w:r>
        <w:rPr>
          <w:rFonts w:ascii="Calibri" w:eastAsia="Calibri" w:hAnsi="Calibri" w:cs="Calibri"/>
          <w:color w:val="222222"/>
        </w:rPr>
        <w:t xml:space="preserve"> mass media where women's magazines constantly enforce the need to </w:t>
      </w:r>
      <w:r w:rsidR="007449FD">
        <w:rPr>
          <w:rFonts w:ascii="Calibri" w:eastAsia="Calibri" w:hAnsi="Calibri" w:cs="Calibri"/>
          <w:color w:val="222222"/>
        </w:rPr>
        <w:t>appear thin</w:t>
      </w:r>
      <w:r>
        <w:rPr>
          <w:rFonts w:ascii="Calibri" w:eastAsia="Calibri" w:hAnsi="Calibri" w:cs="Calibri"/>
          <w:color w:val="222222"/>
        </w:rPr>
        <w:t>, and</w:t>
      </w:r>
      <w:r w:rsidR="007449FD">
        <w:rPr>
          <w:rFonts w:ascii="Calibri" w:eastAsia="Calibri" w:hAnsi="Calibri" w:cs="Calibri"/>
          <w:color w:val="222222"/>
        </w:rPr>
        <w:t xml:space="preserve"> this</w:t>
      </w:r>
      <w:r>
        <w:rPr>
          <w:rFonts w:ascii="Calibri" w:eastAsia="Calibri" w:hAnsi="Calibri" w:cs="Calibri"/>
          <w:color w:val="222222"/>
        </w:rPr>
        <w:t xml:space="preserve"> is highlighted through these pageants where women who have perfectly proportioned bodies </w:t>
      </w:r>
      <w:r>
        <w:rPr>
          <w:rFonts w:ascii="Calibri" w:eastAsia="Calibri" w:hAnsi="Calibri" w:cs="Calibri"/>
          <w:color w:val="222222"/>
        </w:rPr>
        <w:lastRenderedPageBreak/>
        <w:t>are displayed on television. This creates an onslaught of mental and physical illnesses such as depression and anorexia as young girls subject themselves to the same torture in order to achieve the perfect body. Instead of celebrating the individuality of each person, pageants promote competition amongst women and within themselves, to achie</w:t>
      </w:r>
      <w:r w:rsidR="00733A27">
        <w:rPr>
          <w:rFonts w:ascii="Calibri" w:eastAsia="Calibri" w:hAnsi="Calibri" w:cs="Calibri"/>
          <w:color w:val="222222"/>
        </w:rPr>
        <w:t xml:space="preserve">ve ‘ideal’ body standards which </w:t>
      </w:r>
      <w:r>
        <w:rPr>
          <w:rFonts w:ascii="Calibri" w:eastAsia="Calibri" w:hAnsi="Calibri" w:cs="Calibri"/>
          <w:color w:val="222222"/>
        </w:rPr>
        <w:t>harms their health. Therefore, such pageants should be</w:t>
      </w:r>
      <w:r w:rsidR="0024017C">
        <w:rPr>
          <w:rFonts w:ascii="Calibri" w:eastAsia="Calibri" w:hAnsi="Calibri" w:cs="Calibri"/>
          <w:color w:val="222222"/>
        </w:rPr>
        <w:t xml:space="preserve"> considered</w:t>
      </w:r>
      <w:r>
        <w:rPr>
          <w:rFonts w:ascii="Calibri" w:eastAsia="Calibri" w:hAnsi="Calibri" w:cs="Calibri"/>
          <w:color w:val="222222"/>
        </w:rPr>
        <w:t xml:space="preserve"> a disgrace to all women. </w:t>
      </w:r>
    </w:p>
    <w:p w14:paraId="34F1C10F" w14:textId="77777777" w:rsidR="00983B05" w:rsidRDefault="00983B05" w:rsidP="00211B45">
      <w:pPr>
        <w:spacing w:line="259" w:lineRule="auto"/>
        <w:jc w:val="both"/>
      </w:pPr>
    </w:p>
    <w:p w14:paraId="39881A7E" w14:textId="2EDB8601" w:rsidR="00983B05" w:rsidRDefault="00733A27" w:rsidP="00211B45">
      <w:pPr>
        <w:spacing w:line="259" w:lineRule="auto"/>
        <w:ind w:firstLine="720"/>
        <w:jc w:val="both"/>
      </w:pPr>
      <w:r>
        <w:rPr>
          <w:rFonts w:ascii="Calibri" w:eastAsia="Calibri" w:hAnsi="Calibri" w:cs="Calibri"/>
          <w:color w:val="222222"/>
        </w:rPr>
        <w:t>B</w:t>
      </w:r>
      <w:r w:rsidR="00FB49E1">
        <w:rPr>
          <w:rFonts w:ascii="Calibri" w:eastAsia="Calibri" w:hAnsi="Calibri" w:cs="Calibri"/>
          <w:color w:val="222222"/>
        </w:rPr>
        <w:t>eauty pageants worldwide also create intangible barriers for women in society today. Beauty pageants usually consist of a few segments, one of which requires the contestant to answer a well thought-out question in under a minute. This, in addition to the contestant’s poise and grace whilst walking down a runway</w:t>
      </w:r>
      <w:r>
        <w:rPr>
          <w:rFonts w:ascii="Calibri" w:eastAsia="Calibri" w:hAnsi="Calibri" w:cs="Calibri"/>
          <w:color w:val="222222"/>
        </w:rPr>
        <w:t>,</w:t>
      </w:r>
      <w:r w:rsidR="00FB49E1">
        <w:rPr>
          <w:rFonts w:ascii="Calibri" w:eastAsia="Calibri" w:hAnsi="Calibri" w:cs="Calibri"/>
          <w:color w:val="222222"/>
        </w:rPr>
        <w:t xml:space="preserve"> is judged by a panel and each contestant is given a total score to determine the winner. The fact that contestants are faced with unrealistic demands to answer questions within that one minute in or</w:t>
      </w:r>
      <w:r>
        <w:rPr>
          <w:rFonts w:ascii="Calibri" w:eastAsia="Calibri" w:hAnsi="Calibri" w:cs="Calibri"/>
          <w:color w:val="222222"/>
        </w:rPr>
        <w:t>der to prove their intelligence</w:t>
      </w:r>
      <w:r w:rsidR="00FB49E1">
        <w:rPr>
          <w:rFonts w:ascii="Calibri" w:eastAsia="Calibri" w:hAnsi="Calibri" w:cs="Calibri"/>
          <w:color w:val="222222"/>
        </w:rPr>
        <w:t xml:space="preserve"> creates the invisible criteria for women to be deemed as successful or even smart. </w:t>
      </w:r>
      <w:r>
        <w:rPr>
          <w:rFonts w:ascii="Calibri" w:eastAsia="Calibri" w:hAnsi="Calibri" w:cs="Calibri"/>
          <w:color w:val="222222"/>
        </w:rPr>
        <w:t>These criteria state</w:t>
      </w:r>
      <w:r w:rsidR="00FB49E1">
        <w:rPr>
          <w:rFonts w:ascii="Calibri" w:eastAsia="Calibri" w:hAnsi="Calibri" w:cs="Calibri"/>
          <w:color w:val="222222"/>
        </w:rPr>
        <w:t xml:space="preserve"> that women have to be able to complete all the tasks in order to achieve success. This devalues women to a certain set of traits which society would eventually judge them by and the essence of individuality is essentially lost. Men, on the other hand, are able to achieve success in their own way without having to </w:t>
      </w:r>
      <w:r w:rsidR="0024017C">
        <w:rPr>
          <w:rFonts w:ascii="Calibri" w:eastAsia="Calibri" w:hAnsi="Calibri" w:cs="Calibri"/>
          <w:color w:val="222222"/>
        </w:rPr>
        <w:t>fulfil</w:t>
      </w:r>
      <w:r w:rsidR="00FB49E1">
        <w:rPr>
          <w:rFonts w:ascii="Calibri" w:eastAsia="Calibri" w:hAnsi="Calibri" w:cs="Calibri"/>
          <w:color w:val="222222"/>
        </w:rPr>
        <w:t xml:space="preserve"> the criteria, thus proving that pageants are a disgrace as they enforce a uniform set of characteristics and boundaries for women</w:t>
      </w:r>
      <w:r>
        <w:rPr>
          <w:rFonts w:ascii="Calibri" w:eastAsia="Calibri" w:hAnsi="Calibri" w:cs="Calibri"/>
          <w:color w:val="222222"/>
        </w:rPr>
        <w:t xml:space="preserve"> to follow in order</w:t>
      </w:r>
      <w:r w:rsidR="00FB49E1">
        <w:rPr>
          <w:rFonts w:ascii="Calibri" w:eastAsia="Calibri" w:hAnsi="Calibri" w:cs="Calibri"/>
          <w:color w:val="222222"/>
        </w:rPr>
        <w:t xml:space="preserve"> to progress in society. </w:t>
      </w:r>
    </w:p>
    <w:p w14:paraId="356D1689" w14:textId="77777777" w:rsidR="00983B05" w:rsidRDefault="00983B05" w:rsidP="00211B45">
      <w:pPr>
        <w:spacing w:line="259" w:lineRule="auto"/>
        <w:jc w:val="both"/>
      </w:pPr>
    </w:p>
    <w:p w14:paraId="3506598A" w14:textId="77777777" w:rsidR="00983B05" w:rsidRDefault="00FB49E1" w:rsidP="00211B45">
      <w:pPr>
        <w:spacing w:line="259" w:lineRule="auto"/>
        <w:ind w:firstLine="720"/>
        <w:jc w:val="both"/>
        <w:rPr>
          <w:rFonts w:ascii="Calibri" w:eastAsia="Calibri" w:hAnsi="Calibri" w:cs="Calibri"/>
          <w:color w:val="222222"/>
        </w:rPr>
      </w:pPr>
      <w:r>
        <w:rPr>
          <w:rFonts w:ascii="Calibri" w:eastAsia="Calibri" w:hAnsi="Calibri" w:cs="Calibri"/>
          <w:color w:val="222222"/>
        </w:rPr>
        <w:t xml:space="preserve">In conclusion, I believe that beauty pageants are a disgrace to women in today’s society. Although pageants may seem frivolous and entertaining, the history of beauty pageants correlates to larger social issues such as gender inequality and the enforcement of idealistic social norms on women. Women as a whole should not be confined to such norms and criteria as established by the pageants, but should instead be allowed to carve their own unique pathways to success for society to achieve gender equality as a whole. </w:t>
      </w:r>
    </w:p>
    <w:p w14:paraId="4FA5DFD2" w14:textId="77777777" w:rsidR="007449FD" w:rsidRDefault="007449FD" w:rsidP="00211B45">
      <w:pPr>
        <w:spacing w:line="259" w:lineRule="auto"/>
        <w:ind w:firstLine="720"/>
        <w:jc w:val="both"/>
      </w:pPr>
    </w:p>
    <w:p w14:paraId="29884937" w14:textId="77777777" w:rsidR="00D82FA6" w:rsidRPr="00FB49E1" w:rsidRDefault="00D82FA6" w:rsidP="00211B45">
      <w:pPr>
        <w:spacing w:line="259" w:lineRule="auto"/>
        <w:jc w:val="both"/>
        <w:rPr>
          <w:b/>
          <w:bCs/>
        </w:rPr>
      </w:pPr>
    </w:p>
    <w:p w14:paraId="6C6D9938" w14:textId="77777777" w:rsidR="00D82FA6" w:rsidRPr="003E6F9D" w:rsidRDefault="0042178B" w:rsidP="00E92BBC">
      <w:pPr>
        <w:spacing w:line="240" w:lineRule="auto"/>
        <w:contextualSpacing/>
      </w:pPr>
      <w:r w:rsidRPr="0042178B">
        <w:rPr>
          <w:rFonts w:ascii="Calibri" w:eastAsia="Calibri" w:hAnsi="Calibri" w:cs="Calibri"/>
          <w:b/>
          <w:i/>
        </w:rPr>
        <w:t>Teacher’s Comments:</w:t>
      </w:r>
      <w:r>
        <w:rPr>
          <w:rFonts w:ascii="Calibri" w:eastAsia="Calibri" w:hAnsi="Calibri" w:cs="Calibri"/>
          <w:i/>
        </w:rPr>
        <w:br/>
      </w:r>
      <w:r w:rsidR="00D82FA6" w:rsidRPr="003E6F9D">
        <w:rPr>
          <w:rFonts w:ascii="Calibri" w:eastAsia="Calibri" w:hAnsi="Calibri" w:cs="Calibri"/>
          <w:i/>
        </w:rPr>
        <w:t>Good rebuttal. A clear response with cogent and insightful arguments. Well done!</w:t>
      </w:r>
    </w:p>
    <w:p w14:paraId="439BFC2B" w14:textId="77777777" w:rsidR="00983B05" w:rsidRDefault="00983B05" w:rsidP="00FB49E1">
      <w:pPr>
        <w:jc w:val="both"/>
      </w:pPr>
    </w:p>
    <w:sectPr w:rsidR="00983B05" w:rsidSect="00E92BBC">
      <w:pgSz w:w="11907" w:h="16839" w:code="9"/>
      <w:pgMar w:top="720" w:right="1174" w:bottom="720" w:left="1174"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Latha">
    <w:panose1 w:val="020B0604020202020204"/>
    <w:charset w:val="00"/>
    <w:family w:val="swiss"/>
    <w:pitch w:val="variable"/>
    <w:sig w:usb0="001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3B05"/>
    <w:rsid w:val="0008742C"/>
    <w:rsid w:val="000B2E2F"/>
    <w:rsid w:val="000C1EC1"/>
    <w:rsid w:val="00211B45"/>
    <w:rsid w:val="0024017C"/>
    <w:rsid w:val="00385ED9"/>
    <w:rsid w:val="003B55DD"/>
    <w:rsid w:val="003E6F9D"/>
    <w:rsid w:val="0042178B"/>
    <w:rsid w:val="00733A27"/>
    <w:rsid w:val="007449FD"/>
    <w:rsid w:val="007F3AFF"/>
    <w:rsid w:val="00983B05"/>
    <w:rsid w:val="00A059F0"/>
    <w:rsid w:val="00BD3CC5"/>
    <w:rsid w:val="00BE3DFF"/>
    <w:rsid w:val="00CA590E"/>
    <w:rsid w:val="00D82FA6"/>
    <w:rsid w:val="00E92BBC"/>
    <w:rsid w:val="00EE3A57"/>
    <w:rsid w:val="00F468F2"/>
    <w:rsid w:val="00FB49E1"/>
  </w:rsids>
  <m:mathPr>
    <m:mathFont m:val="Cambria Math"/>
    <m:brkBin m:val="before"/>
    <m:brkBinSub m:val="--"/>
    <m:smallFrac m:val="0"/>
    <m:dispDef/>
    <m:lMargin m:val="0"/>
    <m:rMargin m:val="0"/>
    <m:defJc m:val="centerGroup"/>
    <m:wrapIndent m:val="1440"/>
    <m:intLim m:val="subSup"/>
    <m:naryLim m:val="undOvr"/>
  </m:mathPr>
  <w:themeFontLang w:val="en-SG"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87051"/>
  <w15:docId w15:val="{1FAE68C2-77E1-4102-84C3-E7C319C04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SG" w:eastAsia="zh-CN" w:bidi="ta-IN"/>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994</Words>
  <Characters>5667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MOE</Company>
  <LinksUpToDate>false</LinksUpToDate>
  <CharactersWithSpaces>6648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 Deborah</dc:creator>
  <cp:lastModifiedBy>YIT KANG, YORDAN</cp:lastModifiedBy>
  <cp:revision>2</cp:revision>
  <dcterms:created xsi:type="dcterms:W3CDTF">2016-08-11T08:44:00Z</dcterms:created>
  <dcterms:modified xsi:type="dcterms:W3CDTF">2016-08-11T08:44:00Z</dcterms:modified>
</cp:coreProperties>
</file>